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EEB6" w14:textId="43806DE1" w:rsidR="00FE37FB" w:rsidRPr="00A71A18" w:rsidRDefault="00000000" w:rsidP="00C209D3">
      <w:pPr>
        <w:pStyle w:val="Title"/>
        <w:ind w:left="142"/>
        <w:rPr>
          <w:rFonts w:asciiTheme="majorHAnsi" w:hAnsiTheme="majorHAnsi"/>
          <w:b/>
          <w:bCs/>
          <w:color w:val="C00000"/>
          <w:sz w:val="32"/>
          <w:szCs w:val="32"/>
        </w:rPr>
      </w:pPr>
      <w:r w:rsidRPr="00A71A18">
        <w:rPr>
          <w:rFonts w:asciiTheme="majorHAnsi" w:hAnsiTheme="majorHAnsi"/>
          <w:b/>
          <w:bCs/>
          <w:color w:val="C00000"/>
          <w:sz w:val="32"/>
          <w:szCs w:val="32"/>
        </w:rPr>
        <w:t>Clunbury</w:t>
      </w:r>
      <w:r w:rsidRPr="00A71A18">
        <w:rPr>
          <w:rFonts w:asciiTheme="majorHAnsi" w:hAnsiTheme="majorHAnsi"/>
          <w:b/>
          <w:bCs/>
          <w:color w:val="C00000"/>
          <w:spacing w:val="-4"/>
          <w:sz w:val="32"/>
          <w:szCs w:val="32"/>
        </w:rPr>
        <w:t xml:space="preserve"> </w:t>
      </w:r>
      <w:r w:rsidRPr="00A71A18">
        <w:rPr>
          <w:rFonts w:asciiTheme="majorHAnsi" w:hAnsiTheme="majorHAnsi"/>
          <w:b/>
          <w:bCs/>
          <w:color w:val="C00000"/>
          <w:sz w:val="32"/>
          <w:szCs w:val="32"/>
        </w:rPr>
        <w:t>Parish</w:t>
      </w:r>
      <w:r w:rsidRPr="00A71A18">
        <w:rPr>
          <w:rFonts w:asciiTheme="majorHAnsi" w:hAnsiTheme="majorHAnsi"/>
          <w:b/>
          <w:bCs/>
          <w:color w:val="C00000"/>
          <w:spacing w:val="-4"/>
          <w:sz w:val="32"/>
          <w:szCs w:val="32"/>
        </w:rPr>
        <w:t xml:space="preserve"> </w:t>
      </w:r>
      <w:r w:rsidRPr="00A71A18">
        <w:rPr>
          <w:rFonts w:asciiTheme="majorHAnsi" w:hAnsiTheme="majorHAnsi"/>
          <w:b/>
          <w:bCs/>
          <w:color w:val="C00000"/>
          <w:spacing w:val="-2"/>
          <w:sz w:val="32"/>
          <w:szCs w:val="32"/>
        </w:rPr>
        <w:t>Council</w:t>
      </w:r>
    </w:p>
    <w:p w14:paraId="0877A8FE" w14:textId="77777777" w:rsidR="00FE37FB" w:rsidRPr="00A71A18" w:rsidRDefault="00FE37FB" w:rsidP="00C209D3">
      <w:pPr>
        <w:pStyle w:val="BodyText"/>
        <w:spacing w:before="66"/>
        <w:ind w:left="142"/>
        <w:jc w:val="center"/>
        <w:rPr>
          <w:rFonts w:asciiTheme="majorHAnsi" w:hAnsiTheme="majorHAnsi"/>
          <w:sz w:val="24"/>
          <w:szCs w:val="24"/>
        </w:rPr>
      </w:pPr>
      <w:hyperlink r:id="rId7">
        <w:r w:rsidRPr="00A71A18">
          <w:rPr>
            <w:rFonts w:asciiTheme="majorHAnsi" w:hAnsiTheme="majorHAnsi"/>
            <w:color w:val="467886"/>
            <w:spacing w:val="-2"/>
            <w:sz w:val="24"/>
            <w:szCs w:val="24"/>
            <w:u w:val="single" w:color="467886"/>
          </w:rPr>
          <w:t>www.clunburyparishcouncil.gov.uk</w:t>
        </w:r>
      </w:hyperlink>
    </w:p>
    <w:p w14:paraId="719AC8E6" w14:textId="77777777" w:rsidR="00FE37FB" w:rsidRPr="00A71A18" w:rsidRDefault="00FE37FB" w:rsidP="00C209D3">
      <w:pPr>
        <w:pStyle w:val="BodyText"/>
        <w:spacing w:before="41"/>
        <w:ind w:left="142"/>
        <w:rPr>
          <w:rFonts w:asciiTheme="majorHAnsi" w:hAnsiTheme="majorHAnsi"/>
          <w:sz w:val="24"/>
          <w:szCs w:val="24"/>
        </w:rPr>
      </w:pPr>
    </w:p>
    <w:p w14:paraId="2D11DC42" w14:textId="3D09C47F" w:rsidR="006C1C22" w:rsidRPr="00A71A18" w:rsidRDefault="001F1BF0" w:rsidP="001E6089">
      <w:pPr>
        <w:ind w:left="142" w:right="5" w:firstLine="394"/>
        <w:jc w:val="center"/>
        <w:rPr>
          <w:rFonts w:asciiTheme="majorHAnsi" w:hAnsiTheme="majorHAnsi"/>
          <w:bCs/>
          <w:spacing w:val="-2"/>
          <w:sz w:val="24"/>
          <w:szCs w:val="24"/>
        </w:rPr>
      </w:pPr>
      <w:r w:rsidRPr="00A71A18">
        <w:rPr>
          <w:rFonts w:asciiTheme="majorHAnsi" w:hAnsiTheme="majorHAnsi"/>
          <w:bCs/>
          <w:spacing w:val="-2"/>
          <w:sz w:val="24"/>
          <w:szCs w:val="24"/>
        </w:rPr>
        <w:t>Ordinary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Meeting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of</w:t>
      </w:r>
      <w:r w:rsidRPr="00A71A18">
        <w:rPr>
          <w:rFonts w:asciiTheme="majorHAnsi" w:hAnsiTheme="majorHAnsi"/>
          <w:bCs/>
          <w:spacing w:val="-10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Clunbury</w:t>
      </w:r>
      <w:r w:rsidRPr="00A71A18">
        <w:rPr>
          <w:rFonts w:asciiTheme="majorHAnsi" w:hAnsiTheme="majorHAnsi"/>
          <w:bCs/>
          <w:spacing w:val="-10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Parish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Council</w:t>
      </w:r>
    </w:p>
    <w:p w14:paraId="36978EC8" w14:textId="5861C5B2" w:rsidR="00FE37FB" w:rsidRDefault="009A58CD" w:rsidP="00C209D3">
      <w:pPr>
        <w:ind w:left="142" w:right="5"/>
        <w:jc w:val="center"/>
        <w:rPr>
          <w:rFonts w:asciiTheme="majorHAnsi" w:hAnsiTheme="majorHAnsi"/>
          <w:bCs/>
          <w:spacing w:val="16"/>
          <w:sz w:val="24"/>
          <w:szCs w:val="24"/>
        </w:rPr>
      </w:pPr>
      <w:r>
        <w:rPr>
          <w:rFonts w:asciiTheme="majorHAnsi" w:hAnsiTheme="majorHAnsi"/>
          <w:bCs/>
          <w:spacing w:val="-12"/>
          <w:sz w:val="24"/>
          <w:szCs w:val="24"/>
        </w:rPr>
        <w:t>4 March</w:t>
      </w:r>
      <w:r w:rsidR="003C4C5D">
        <w:rPr>
          <w:rFonts w:asciiTheme="majorHAnsi" w:hAnsiTheme="majorHAnsi"/>
          <w:bCs/>
          <w:spacing w:val="16"/>
          <w:sz w:val="24"/>
          <w:szCs w:val="24"/>
        </w:rPr>
        <w:t xml:space="preserve"> 2026</w:t>
      </w:r>
    </w:p>
    <w:p w14:paraId="0CD4A30D" w14:textId="5CA6EC2A" w:rsidR="007A3D6D" w:rsidRPr="00A71A18" w:rsidRDefault="007A3D6D" w:rsidP="00C209D3">
      <w:pPr>
        <w:ind w:left="142" w:right="5"/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pacing w:val="16"/>
          <w:sz w:val="24"/>
          <w:szCs w:val="24"/>
        </w:rPr>
        <w:t xml:space="preserve">(re-scheduled from the original date of </w:t>
      </w:r>
      <w:r w:rsidR="005B22C7">
        <w:rPr>
          <w:rFonts w:asciiTheme="majorHAnsi" w:hAnsiTheme="majorHAnsi"/>
          <w:bCs/>
          <w:spacing w:val="16"/>
          <w:sz w:val="24"/>
          <w:szCs w:val="24"/>
        </w:rPr>
        <w:t>5</w:t>
      </w:r>
      <w:r>
        <w:rPr>
          <w:rFonts w:asciiTheme="majorHAnsi" w:hAnsiTheme="majorHAnsi"/>
          <w:bCs/>
          <w:spacing w:val="16"/>
          <w:sz w:val="24"/>
          <w:szCs w:val="24"/>
        </w:rPr>
        <w:t xml:space="preserve"> </w:t>
      </w:r>
      <w:r w:rsidR="005B22C7">
        <w:rPr>
          <w:rFonts w:asciiTheme="majorHAnsi" w:hAnsiTheme="majorHAnsi"/>
          <w:bCs/>
          <w:spacing w:val="16"/>
          <w:sz w:val="24"/>
          <w:szCs w:val="24"/>
        </w:rPr>
        <w:t xml:space="preserve">March </w:t>
      </w:r>
      <w:r>
        <w:rPr>
          <w:rFonts w:asciiTheme="majorHAnsi" w:hAnsiTheme="majorHAnsi"/>
          <w:bCs/>
          <w:spacing w:val="16"/>
          <w:sz w:val="24"/>
          <w:szCs w:val="24"/>
        </w:rPr>
        <w:t>2026)</w:t>
      </w:r>
    </w:p>
    <w:p w14:paraId="6F4D4EA4" w14:textId="77777777" w:rsidR="00FE37FB" w:rsidRPr="00A71A18" w:rsidRDefault="00FE37FB" w:rsidP="00C209D3">
      <w:pPr>
        <w:pStyle w:val="BodyText"/>
        <w:spacing w:before="4"/>
        <w:ind w:left="142"/>
        <w:jc w:val="center"/>
        <w:rPr>
          <w:rFonts w:asciiTheme="majorHAnsi" w:hAnsiTheme="majorHAnsi"/>
          <w:b/>
          <w:sz w:val="24"/>
          <w:szCs w:val="24"/>
        </w:rPr>
      </w:pPr>
    </w:p>
    <w:p w14:paraId="28FFF97F" w14:textId="0A4F2582" w:rsidR="00476751" w:rsidRPr="00A71A18" w:rsidRDefault="00CA1C56" w:rsidP="00C209D3">
      <w:pPr>
        <w:pStyle w:val="BodyText"/>
        <w:ind w:left="142"/>
        <w:jc w:val="center"/>
        <w:rPr>
          <w:rFonts w:asciiTheme="majorHAnsi" w:hAnsiTheme="majorHAnsi"/>
          <w:b/>
          <w:bCs/>
          <w:sz w:val="24"/>
          <w:szCs w:val="24"/>
        </w:rPr>
      </w:pPr>
      <w:r w:rsidRPr="00A71A18">
        <w:rPr>
          <w:rFonts w:asciiTheme="majorHAnsi" w:hAnsiTheme="majorHAnsi"/>
          <w:b/>
          <w:bCs/>
          <w:sz w:val="24"/>
          <w:szCs w:val="24"/>
        </w:rPr>
        <w:t>MINUTES</w:t>
      </w:r>
    </w:p>
    <w:p w14:paraId="5CE55C49" w14:textId="77777777" w:rsidR="00BE7C71" w:rsidRPr="00A71A18" w:rsidRDefault="00BE7C71" w:rsidP="00C209D3">
      <w:pPr>
        <w:pStyle w:val="BodyText"/>
        <w:ind w:left="142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110A274" w14:textId="603B148D" w:rsidR="003D4B70" w:rsidRPr="00A71A18" w:rsidRDefault="00CF6BF3" w:rsidP="00C209D3">
      <w:pPr>
        <w:pStyle w:val="BodyText"/>
        <w:spacing w:before="36"/>
        <w:ind w:left="142"/>
        <w:rPr>
          <w:rFonts w:asciiTheme="majorHAnsi" w:hAnsiTheme="majorHAnsi"/>
          <w:sz w:val="24"/>
          <w:szCs w:val="24"/>
          <w:lang w:val="en-GB"/>
        </w:rPr>
      </w:pPr>
      <w:r w:rsidRPr="00A71A18">
        <w:rPr>
          <w:rFonts w:asciiTheme="majorHAnsi" w:hAnsiTheme="majorHAnsi"/>
          <w:sz w:val="24"/>
          <w:szCs w:val="24"/>
          <w:lang w:val="en-GB"/>
        </w:rPr>
        <w:t>Present: Cllr Davies</w:t>
      </w:r>
      <w:r w:rsidR="00A71A18">
        <w:rPr>
          <w:rFonts w:asciiTheme="majorHAnsi" w:hAnsiTheme="majorHAnsi"/>
          <w:sz w:val="24"/>
          <w:szCs w:val="24"/>
          <w:lang w:val="en-GB"/>
        </w:rPr>
        <w:t xml:space="preserve"> (Chair);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>Cllr Bailey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pacing w:val="-2"/>
          <w:sz w:val="24"/>
          <w:szCs w:val="24"/>
        </w:rPr>
        <w:t>Cllr Bra</w:t>
      </w:r>
      <w:r w:rsidR="004B1C5D">
        <w:rPr>
          <w:rFonts w:asciiTheme="majorHAnsi" w:hAnsiTheme="majorHAnsi"/>
          <w:spacing w:val="-2"/>
          <w:sz w:val="24"/>
          <w:szCs w:val="24"/>
        </w:rPr>
        <w:t>m</w:t>
      </w:r>
      <w:r w:rsidR="00812F2E" w:rsidRPr="00A71A18">
        <w:rPr>
          <w:rFonts w:asciiTheme="majorHAnsi" w:hAnsiTheme="majorHAnsi"/>
          <w:spacing w:val="-2"/>
          <w:sz w:val="24"/>
          <w:szCs w:val="24"/>
        </w:rPr>
        <w:t>ah-Taylor</w:t>
      </w:r>
      <w:r w:rsidR="00812F2E">
        <w:rPr>
          <w:rFonts w:asciiTheme="majorHAnsi" w:hAnsiTheme="majorHAnsi"/>
          <w:spacing w:val="-2"/>
          <w:sz w:val="24"/>
          <w:szCs w:val="24"/>
        </w:rPr>
        <w:t xml:space="preserve">; </w:t>
      </w:r>
      <w:r w:rsidRPr="00A71A18">
        <w:rPr>
          <w:rFonts w:asciiTheme="majorHAnsi" w:hAnsiTheme="majorHAnsi"/>
          <w:sz w:val="24"/>
          <w:szCs w:val="24"/>
          <w:lang w:val="en-GB"/>
        </w:rPr>
        <w:t>Cllr Harding</w:t>
      </w:r>
      <w:r w:rsidR="00A71A18">
        <w:rPr>
          <w:rFonts w:asciiTheme="majorHAnsi" w:hAnsiTheme="majorHAnsi"/>
          <w:sz w:val="24"/>
          <w:szCs w:val="24"/>
          <w:lang w:val="en-GB"/>
        </w:rPr>
        <w:t>;</w:t>
      </w:r>
      <w:r w:rsidRPr="00A71A18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>Cllr Jones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A71A18">
        <w:rPr>
          <w:rFonts w:asciiTheme="majorHAnsi" w:hAnsiTheme="majorHAnsi"/>
          <w:sz w:val="24"/>
          <w:szCs w:val="24"/>
          <w:lang w:val="en-GB"/>
        </w:rPr>
        <w:t>Cllr Morgan</w:t>
      </w:r>
      <w:r w:rsidR="00A71A18">
        <w:rPr>
          <w:rFonts w:asciiTheme="majorHAnsi" w:hAnsiTheme="majorHAnsi"/>
          <w:sz w:val="24"/>
          <w:szCs w:val="24"/>
          <w:lang w:val="en-GB"/>
        </w:rPr>
        <w:t>;</w:t>
      </w:r>
      <w:r w:rsidR="00497D96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A71A18">
        <w:rPr>
          <w:rFonts w:asciiTheme="majorHAnsi" w:hAnsiTheme="majorHAnsi"/>
          <w:sz w:val="24"/>
          <w:szCs w:val="24"/>
          <w:lang w:val="en-GB"/>
        </w:rPr>
        <w:t>Cllr Wall</w:t>
      </w:r>
      <w:r w:rsidR="00A42A42" w:rsidRPr="00A71A18">
        <w:rPr>
          <w:rFonts w:asciiTheme="majorHAnsi" w:hAnsiTheme="majorHAnsi"/>
          <w:sz w:val="24"/>
          <w:szCs w:val="24"/>
          <w:lang w:val="en-GB"/>
        </w:rPr>
        <w:t>.</w:t>
      </w:r>
    </w:p>
    <w:p w14:paraId="13FDE26D" w14:textId="1DF56EE5" w:rsidR="00CF6BF3" w:rsidRPr="00A71A18" w:rsidRDefault="00CF6BF3" w:rsidP="00C209D3">
      <w:pPr>
        <w:pStyle w:val="BodyText"/>
        <w:spacing w:before="36"/>
        <w:ind w:left="142"/>
        <w:rPr>
          <w:rFonts w:asciiTheme="majorHAnsi" w:hAnsiTheme="majorHAnsi"/>
          <w:sz w:val="24"/>
          <w:szCs w:val="24"/>
          <w:lang w:val="en-GB"/>
        </w:rPr>
      </w:pPr>
      <w:r w:rsidRPr="00A71A18">
        <w:rPr>
          <w:rFonts w:asciiTheme="majorHAnsi" w:hAnsiTheme="majorHAnsi"/>
          <w:b/>
          <w:bCs/>
          <w:sz w:val="24"/>
          <w:szCs w:val="24"/>
          <w:lang w:val="en-GB"/>
        </w:rPr>
        <w:t xml:space="preserve">In attendance: </w:t>
      </w:r>
      <w:r w:rsidRPr="00A71A18">
        <w:rPr>
          <w:rFonts w:asciiTheme="majorHAnsi" w:hAnsiTheme="majorHAnsi"/>
          <w:sz w:val="24"/>
          <w:szCs w:val="24"/>
          <w:lang w:val="en-GB"/>
        </w:rPr>
        <w:t>Unitary Councillor</w:t>
      </w:r>
      <w:r w:rsidR="003D4B70" w:rsidRPr="00A71A18">
        <w:rPr>
          <w:rFonts w:asciiTheme="majorHAnsi" w:hAnsiTheme="majorHAnsi"/>
          <w:sz w:val="24"/>
          <w:szCs w:val="24"/>
          <w:lang w:val="en-GB"/>
        </w:rPr>
        <w:t xml:space="preserve"> Walmsley</w:t>
      </w:r>
      <w:r w:rsidR="00812F2E">
        <w:rPr>
          <w:rFonts w:asciiTheme="majorHAnsi" w:hAnsiTheme="majorHAnsi"/>
          <w:sz w:val="24"/>
          <w:szCs w:val="24"/>
          <w:lang w:val="en-GB"/>
        </w:rPr>
        <w:t xml:space="preserve">; </w:t>
      </w:r>
      <w:r w:rsidR="00A3358F">
        <w:rPr>
          <w:rFonts w:asciiTheme="majorHAnsi" w:hAnsiTheme="majorHAnsi"/>
          <w:sz w:val="24"/>
          <w:szCs w:val="24"/>
          <w:lang w:val="en-GB"/>
        </w:rPr>
        <w:t xml:space="preserve">Shropshire Council Traffic Engineering Project Manager </w:t>
      </w:r>
      <w:r w:rsidR="000E2067">
        <w:rPr>
          <w:rFonts w:asciiTheme="majorHAnsi" w:hAnsiTheme="majorHAnsi"/>
          <w:sz w:val="24"/>
          <w:szCs w:val="24"/>
          <w:lang w:val="en-GB"/>
        </w:rPr>
        <w:t xml:space="preserve">D’Vali; </w:t>
      </w:r>
      <w:r w:rsidR="00812F2E">
        <w:rPr>
          <w:rFonts w:asciiTheme="majorHAnsi" w:hAnsiTheme="majorHAnsi"/>
          <w:sz w:val="24"/>
          <w:szCs w:val="24"/>
          <w:lang w:val="en-GB"/>
        </w:rPr>
        <w:t>Richard Hunt</w:t>
      </w:r>
      <w:r w:rsidR="0033151F">
        <w:rPr>
          <w:rFonts w:asciiTheme="majorHAnsi" w:hAnsiTheme="majorHAnsi"/>
          <w:sz w:val="24"/>
          <w:szCs w:val="24"/>
          <w:lang w:val="en-GB"/>
        </w:rPr>
        <w:t>, Parish Council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Clerk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B91175">
        <w:rPr>
          <w:rFonts w:asciiTheme="majorHAnsi" w:hAnsiTheme="majorHAnsi"/>
          <w:sz w:val="24"/>
          <w:szCs w:val="24"/>
          <w:lang w:val="en-GB"/>
        </w:rPr>
        <w:t>nine</w:t>
      </w:r>
      <w:r w:rsidR="008A6B90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E52883">
        <w:rPr>
          <w:rFonts w:asciiTheme="majorHAnsi" w:hAnsiTheme="majorHAnsi"/>
          <w:sz w:val="24"/>
          <w:szCs w:val="24"/>
          <w:lang w:val="en-GB"/>
        </w:rPr>
        <w:t xml:space="preserve">members </w:t>
      </w:r>
      <w:r w:rsidRPr="00A71A18">
        <w:rPr>
          <w:rFonts w:asciiTheme="majorHAnsi" w:hAnsiTheme="majorHAnsi"/>
          <w:sz w:val="24"/>
          <w:szCs w:val="24"/>
          <w:lang w:val="en-GB"/>
        </w:rPr>
        <w:t>of the public.</w:t>
      </w:r>
    </w:p>
    <w:p w14:paraId="594A9481" w14:textId="3F3DEEA6" w:rsidR="00B26818" w:rsidRDefault="00B26818" w:rsidP="00C209D3">
      <w:pPr>
        <w:pStyle w:val="BodyText"/>
        <w:spacing w:before="36"/>
        <w:ind w:left="142"/>
        <w:rPr>
          <w:rFonts w:asciiTheme="majorHAnsi" w:hAnsiTheme="majorHAnsi"/>
          <w:i/>
          <w:iCs/>
          <w:sz w:val="24"/>
          <w:szCs w:val="24"/>
        </w:rPr>
      </w:pPr>
      <w:r w:rsidRPr="00A71A18">
        <w:rPr>
          <w:rFonts w:asciiTheme="majorHAnsi" w:hAnsiTheme="majorHAnsi"/>
          <w:i/>
          <w:iCs/>
          <w:sz w:val="24"/>
          <w:szCs w:val="24"/>
        </w:rPr>
        <w:t xml:space="preserve">Meeting opened: </w:t>
      </w:r>
      <w:r w:rsidR="004C2B84">
        <w:rPr>
          <w:rFonts w:asciiTheme="majorHAnsi" w:hAnsiTheme="majorHAnsi"/>
          <w:i/>
          <w:iCs/>
          <w:sz w:val="24"/>
          <w:szCs w:val="24"/>
        </w:rPr>
        <w:t>6:</w:t>
      </w:r>
      <w:r w:rsidRPr="00A71A18">
        <w:rPr>
          <w:rFonts w:asciiTheme="majorHAnsi" w:hAnsiTheme="majorHAnsi"/>
          <w:i/>
          <w:iCs/>
          <w:sz w:val="24"/>
          <w:szCs w:val="24"/>
        </w:rPr>
        <w:t>30</w:t>
      </w:r>
      <w:r w:rsidR="004C2B84">
        <w:rPr>
          <w:rFonts w:asciiTheme="majorHAnsi" w:hAnsiTheme="majorHAnsi"/>
          <w:i/>
          <w:iCs/>
          <w:sz w:val="24"/>
          <w:szCs w:val="24"/>
        </w:rPr>
        <w:t>pm</w:t>
      </w:r>
    </w:p>
    <w:p w14:paraId="04DD2101" w14:textId="77777777" w:rsidR="009F6ED4" w:rsidRPr="00194D64" w:rsidRDefault="009F6ED4" w:rsidP="007C27D6">
      <w:pPr>
        <w:pStyle w:val="BodyText"/>
        <w:jc w:val="both"/>
        <w:rPr>
          <w:rFonts w:asciiTheme="majorHAnsi" w:hAnsiTheme="majorHAnsi"/>
          <w:sz w:val="24"/>
          <w:szCs w:val="24"/>
        </w:rPr>
      </w:pPr>
    </w:p>
    <w:p w14:paraId="45DA129A" w14:textId="7847F4BE" w:rsidR="00DA1CE2" w:rsidRDefault="00DA1CE2" w:rsidP="00DA1CE2">
      <w:pPr>
        <w:pStyle w:val="BodyText"/>
        <w:jc w:val="both"/>
        <w:rPr>
          <w:rFonts w:asciiTheme="majorHAnsi" w:hAnsiTheme="majorHAnsi"/>
          <w:b/>
          <w:bCs/>
          <w:spacing w:val="-2"/>
          <w:sz w:val="24"/>
          <w:szCs w:val="24"/>
        </w:rPr>
      </w:pPr>
      <w:r w:rsidRPr="00541D14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8168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F6ED4" w:rsidRPr="00194D64">
        <w:rPr>
          <w:rFonts w:asciiTheme="majorHAnsi" w:hAnsiTheme="majorHAnsi"/>
          <w:b/>
          <w:bCs/>
          <w:sz w:val="24"/>
          <w:szCs w:val="24"/>
        </w:rPr>
        <w:t>Apologies</w:t>
      </w:r>
      <w:r w:rsidR="009F6ED4" w:rsidRPr="00194D64">
        <w:rPr>
          <w:rFonts w:asciiTheme="majorHAnsi" w:hAnsiTheme="majorHAnsi"/>
          <w:b/>
          <w:bCs/>
          <w:spacing w:val="-12"/>
          <w:sz w:val="24"/>
          <w:szCs w:val="24"/>
        </w:rPr>
        <w:t xml:space="preserve"> </w:t>
      </w:r>
      <w:r w:rsidR="009F6ED4" w:rsidRPr="00194D64">
        <w:rPr>
          <w:rFonts w:asciiTheme="majorHAnsi" w:hAnsiTheme="majorHAnsi"/>
          <w:b/>
          <w:bCs/>
          <w:sz w:val="24"/>
          <w:szCs w:val="24"/>
        </w:rPr>
        <w:t>for</w:t>
      </w:r>
      <w:r w:rsidR="009F6ED4" w:rsidRPr="00194D64">
        <w:rPr>
          <w:rFonts w:asciiTheme="majorHAnsi" w:hAnsiTheme="majorHAnsi"/>
          <w:b/>
          <w:bCs/>
          <w:spacing w:val="-11"/>
          <w:sz w:val="24"/>
          <w:szCs w:val="24"/>
        </w:rPr>
        <w:t xml:space="preserve"> </w:t>
      </w:r>
      <w:r w:rsidR="009F6ED4" w:rsidRPr="00194D64">
        <w:rPr>
          <w:rFonts w:asciiTheme="majorHAnsi" w:hAnsiTheme="majorHAnsi"/>
          <w:b/>
          <w:bCs/>
          <w:spacing w:val="-2"/>
          <w:sz w:val="24"/>
          <w:szCs w:val="24"/>
        </w:rPr>
        <w:t>absence</w:t>
      </w:r>
      <w:r w:rsidR="007F2D1C" w:rsidRPr="00194D64">
        <w:rPr>
          <w:rFonts w:asciiTheme="majorHAnsi" w:hAnsiTheme="majorHAnsi"/>
          <w:b/>
          <w:bCs/>
          <w:spacing w:val="-2"/>
          <w:sz w:val="24"/>
          <w:szCs w:val="24"/>
        </w:rPr>
        <w:t xml:space="preserve">: </w:t>
      </w:r>
      <w:r w:rsidR="00B700B2" w:rsidRPr="00B700B2">
        <w:rPr>
          <w:rFonts w:asciiTheme="majorHAnsi" w:hAnsiTheme="majorHAnsi"/>
          <w:spacing w:val="-2"/>
          <w:sz w:val="24"/>
          <w:szCs w:val="24"/>
        </w:rPr>
        <w:t>Cllr Lewis.</w:t>
      </w:r>
      <w:r w:rsidR="00B700B2">
        <w:rPr>
          <w:rFonts w:asciiTheme="majorHAnsi" w:hAnsiTheme="majorHAnsi"/>
          <w:b/>
          <w:bCs/>
          <w:spacing w:val="-2"/>
          <w:sz w:val="24"/>
          <w:szCs w:val="24"/>
        </w:rPr>
        <w:t xml:space="preserve"> </w:t>
      </w:r>
    </w:p>
    <w:p w14:paraId="28081AC3" w14:textId="266127FE" w:rsidR="009F6ED4" w:rsidRDefault="00DA1CE2" w:rsidP="00DA1CE2">
      <w:pPr>
        <w:pStyle w:val="BodyText"/>
        <w:jc w:val="both"/>
        <w:rPr>
          <w:rFonts w:asciiTheme="majorHAnsi" w:hAnsiTheme="majorHAnsi"/>
          <w:spacing w:val="-2"/>
          <w:sz w:val="24"/>
          <w:szCs w:val="24"/>
        </w:rPr>
      </w:pPr>
      <w:r w:rsidRPr="00CD23ED"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8168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F6ED4" w:rsidRPr="00EC1685">
        <w:rPr>
          <w:rFonts w:asciiTheme="majorHAnsi" w:hAnsiTheme="majorHAnsi"/>
          <w:b/>
          <w:bCs/>
          <w:sz w:val="24"/>
          <w:szCs w:val="24"/>
        </w:rPr>
        <w:t>Declarations</w:t>
      </w:r>
      <w:r w:rsidR="009F6ED4" w:rsidRPr="00EC1685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="009F6ED4" w:rsidRPr="00EC1685">
        <w:rPr>
          <w:rFonts w:asciiTheme="majorHAnsi" w:hAnsiTheme="majorHAnsi"/>
          <w:b/>
          <w:bCs/>
          <w:sz w:val="24"/>
          <w:szCs w:val="24"/>
        </w:rPr>
        <w:t>of</w:t>
      </w:r>
      <w:r w:rsidR="009F6ED4" w:rsidRPr="00EC1685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="009F6ED4" w:rsidRPr="00EC1685">
        <w:rPr>
          <w:rFonts w:asciiTheme="majorHAnsi" w:hAnsiTheme="majorHAnsi"/>
          <w:b/>
          <w:bCs/>
          <w:sz w:val="24"/>
          <w:szCs w:val="24"/>
        </w:rPr>
        <w:t>Members’</w:t>
      </w:r>
      <w:r w:rsidR="009F6ED4" w:rsidRPr="00EC1685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="009F6ED4" w:rsidRPr="00EC1685">
        <w:rPr>
          <w:rFonts w:asciiTheme="majorHAnsi" w:hAnsiTheme="majorHAnsi"/>
          <w:b/>
          <w:bCs/>
          <w:spacing w:val="-2"/>
          <w:sz w:val="24"/>
          <w:szCs w:val="24"/>
        </w:rPr>
        <w:t>Interests</w:t>
      </w:r>
      <w:r w:rsidR="00380311">
        <w:rPr>
          <w:rFonts w:asciiTheme="majorHAnsi" w:hAnsiTheme="majorHAnsi"/>
          <w:b/>
          <w:bCs/>
          <w:spacing w:val="-2"/>
          <w:sz w:val="24"/>
          <w:szCs w:val="24"/>
        </w:rPr>
        <w:t xml:space="preserve">: </w:t>
      </w:r>
      <w:r w:rsidR="00380311" w:rsidRPr="004C4731">
        <w:rPr>
          <w:rFonts w:asciiTheme="majorHAnsi" w:hAnsiTheme="majorHAnsi"/>
          <w:spacing w:val="-2"/>
          <w:sz w:val="24"/>
          <w:szCs w:val="24"/>
        </w:rPr>
        <w:t>None</w:t>
      </w:r>
      <w:r w:rsidR="009F6ED4" w:rsidRPr="004C4731">
        <w:rPr>
          <w:rFonts w:asciiTheme="majorHAnsi" w:hAnsiTheme="majorHAnsi"/>
          <w:spacing w:val="-2"/>
          <w:sz w:val="24"/>
          <w:szCs w:val="24"/>
        </w:rPr>
        <w:t xml:space="preserve">. </w:t>
      </w:r>
    </w:p>
    <w:p w14:paraId="6D9F645E" w14:textId="1C5FD67B" w:rsidR="00C81682" w:rsidRPr="007A2F64" w:rsidRDefault="00C81682" w:rsidP="00C81682">
      <w:pPr>
        <w:pStyle w:val="BodyText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pacing w:val="-2"/>
          <w:sz w:val="24"/>
          <w:szCs w:val="24"/>
        </w:rPr>
        <w:t xml:space="preserve">3. </w:t>
      </w:r>
      <w:r w:rsidR="00B2102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E83789">
        <w:rPr>
          <w:rFonts w:asciiTheme="majorHAnsi" w:hAnsiTheme="majorHAnsi"/>
          <w:spacing w:val="-2"/>
          <w:sz w:val="24"/>
          <w:szCs w:val="24"/>
        </w:rPr>
        <w:t xml:space="preserve">The parish council (PC) </w:t>
      </w:r>
      <w:r>
        <w:rPr>
          <w:rFonts w:asciiTheme="majorHAnsi" w:hAnsiTheme="majorHAnsi"/>
          <w:spacing w:val="-2"/>
          <w:sz w:val="24"/>
          <w:szCs w:val="24"/>
        </w:rPr>
        <w:t xml:space="preserve">stood for a </w:t>
      </w:r>
      <w:r w:rsidRPr="00C81682">
        <w:rPr>
          <w:rFonts w:asciiTheme="majorHAnsi" w:hAnsiTheme="majorHAnsi"/>
          <w:b/>
          <w:bCs/>
          <w:spacing w:val="-2"/>
          <w:sz w:val="24"/>
          <w:szCs w:val="24"/>
        </w:rPr>
        <w:t xml:space="preserve">minute’s silence in respect for its Chair </w:t>
      </w:r>
      <w:r w:rsidRPr="00C81682">
        <w:rPr>
          <w:rFonts w:asciiTheme="majorHAnsi" w:hAnsiTheme="majorHAnsi"/>
          <w:b/>
          <w:bCs/>
          <w:sz w:val="24"/>
          <w:szCs w:val="24"/>
          <w:lang w:val="en-GB"/>
        </w:rPr>
        <w:t>John Croxton</w:t>
      </w:r>
      <w:r>
        <w:rPr>
          <w:rFonts w:asciiTheme="majorHAnsi" w:hAnsiTheme="majorHAnsi"/>
          <w:sz w:val="24"/>
          <w:szCs w:val="24"/>
          <w:lang w:val="en-GB"/>
        </w:rPr>
        <w:t xml:space="preserve">, who died recently. </w:t>
      </w:r>
      <w:r w:rsidRPr="00E83789">
        <w:rPr>
          <w:rFonts w:asciiTheme="majorHAnsi" w:hAnsiTheme="majorHAnsi"/>
          <w:sz w:val="24"/>
          <w:szCs w:val="24"/>
          <w:lang w:val="en-GB"/>
        </w:rPr>
        <w:t xml:space="preserve">John was a tremendous advocate and servant of the PC and </w:t>
      </w:r>
      <w:r w:rsidRPr="007A2F64">
        <w:rPr>
          <w:rFonts w:asciiTheme="majorHAnsi" w:hAnsiTheme="majorHAnsi"/>
          <w:sz w:val="24"/>
          <w:szCs w:val="24"/>
          <w:lang w:val="en-GB"/>
        </w:rPr>
        <w:t xml:space="preserve">the area </w:t>
      </w:r>
      <w:r w:rsidRPr="00E83789">
        <w:rPr>
          <w:rFonts w:asciiTheme="majorHAnsi" w:hAnsiTheme="majorHAnsi"/>
          <w:sz w:val="24"/>
          <w:szCs w:val="24"/>
          <w:lang w:val="en-GB"/>
        </w:rPr>
        <w:t xml:space="preserve">for </w:t>
      </w:r>
      <w:r w:rsidRPr="007A2F64">
        <w:rPr>
          <w:rFonts w:asciiTheme="majorHAnsi" w:hAnsiTheme="majorHAnsi"/>
          <w:sz w:val="24"/>
          <w:szCs w:val="24"/>
          <w:lang w:val="en-GB"/>
        </w:rPr>
        <w:t>many years. </w:t>
      </w:r>
    </w:p>
    <w:p w14:paraId="16A5F502" w14:textId="08CDEBB7" w:rsidR="003074D9" w:rsidRDefault="00B21023" w:rsidP="008170A0">
      <w:pPr>
        <w:pStyle w:val="BodyText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  <w:r>
        <w:rPr>
          <w:rFonts w:asciiTheme="majorHAnsi" w:hAnsiTheme="majorHAnsi" w:cstheme="minorHAnsi"/>
          <w:bCs/>
          <w:spacing w:val="-1"/>
          <w:sz w:val="24"/>
          <w:szCs w:val="24"/>
        </w:rPr>
        <w:t xml:space="preserve">4.  </w:t>
      </w:r>
      <w:r w:rsidR="006B1D7F" w:rsidRPr="00123F14">
        <w:rPr>
          <w:rFonts w:asciiTheme="majorHAnsi" w:hAnsiTheme="majorHAnsi" w:cstheme="minorHAnsi"/>
          <w:b/>
          <w:spacing w:val="-1"/>
          <w:sz w:val="24"/>
          <w:szCs w:val="24"/>
        </w:rPr>
        <w:t>Twitchen speed restrictions:</w:t>
      </w:r>
      <w:r w:rsidR="006B1D7F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This item was brought forward to facilitate the input of</w:t>
      </w:r>
      <w:r w:rsidR="00323389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8170A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Traffic Engineering Project </w:t>
      </w:r>
      <w:r w:rsidR="00323389">
        <w:rPr>
          <w:rFonts w:asciiTheme="majorHAnsi" w:hAnsiTheme="majorHAnsi" w:cstheme="minorHAnsi"/>
          <w:bCs/>
          <w:spacing w:val="-1"/>
          <w:sz w:val="24"/>
          <w:szCs w:val="24"/>
        </w:rPr>
        <w:t>M</w:t>
      </w:r>
      <w:r w:rsidR="008170A0">
        <w:rPr>
          <w:rFonts w:asciiTheme="majorHAnsi" w:hAnsiTheme="majorHAnsi" w:cstheme="minorHAnsi"/>
          <w:bCs/>
          <w:spacing w:val="-1"/>
          <w:sz w:val="24"/>
          <w:szCs w:val="24"/>
        </w:rPr>
        <w:t>anager D’Vali</w:t>
      </w:r>
      <w:r w:rsidR="00671C03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. </w:t>
      </w:r>
      <w:r w:rsidR="00247F8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He understands </w:t>
      </w:r>
      <w:r w:rsidR="00906BE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the </w:t>
      </w:r>
      <w:r w:rsidR="00247F8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concern </w:t>
      </w:r>
      <w:r w:rsidR="00A230D4">
        <w:rPr>
          <w:rFonts w:asciiTheme="majorHAnsi" w:hAnsiTheme="majorHAnsi" w:cstheme="minorHAnsi"/>
          <w:bCs/>
          <w:spacing w:val="-1"/>
          <w:sz w:val="24"/>
          <w:szCs w:val="24"/>
        </w:rPr>
        <w:t>over</w:t>
      </w:r>
      <w:r w:rsidR="00247F8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a</w:t>
      </w:r>
      <w:r w:rsidR="00B21C29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n increased </w:t>
      </w:r>
      <w:r w:rsidR="00247F8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speed limit </w:t>
      </w:r>
      <w:r w:rsidR="00853491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of 40mph </w:t>
      </w:r>
      <w:r w:rsidR="008D2C55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on </w:t>
      </w:r>
      <w:r w:rsidR="00196A9C">
        <w:rPr>
          <w:rFonts w:asciiTheme="majorHAnsi" w:hAnsiTheme="majorHAnsi" w:cstheme="minorHAnsi"/>
          <w:bCs/>
          <w:spacing w:val="-1"/>
          <w:sz w:val="24"/>
          <w:szCs w:val="24"/>
        </w:rPr>
        <w:t>a designated stretch of the B</w:t>
      </w:r>
      <w:r w:rsidR="008D2C55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4358 at the northern end of the village, </w:t>
      </w:r>
      <w:r w:rsidR="00B15E4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and </w:t>
      </w:r>
      <w:r w:rsidR="005464CB">
        <w:rPr>
          <w:rFonts w:asciiTheme="majorHAnsi" w:hAnsiTheme="majorHAnsi" w:cstheme="minorHAnsi"/>
          <w:bCs/>
          <w:spacing w:val="-1"/>
          <w:sz w:val="24"/>
          <w:szCs w:val="24"/>
        </w:rPr>
        <w:t>believes that 30mph</w:t>
      </w:r>
      <w:r w:rsidR="00196A9C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is the appropriate limit. M</w:t>
      </w:r>
      <w:r w:rsidR="00B15E4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istakes were made </w:t>
      </w:r>
      <w:r w:rsidR="00D5459B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in </w:t>
      </w:r>
      <w:r w:rsidR="00D305FD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enacting </w:t>
      </w:r>
      <w:r w:rsidR="00D5459B">
        <w:rPr>
          <w:rFonts w:asciiTheme="majorHAnsi" w:hAnsiTheme="majorHAnsi" w:cstheme="minorHAnsi"/>
          <w:bCs/>
          <w:spacing w:val="-1"/>
          <w:sz w:val="24"/>
          <w:szCs w:val="24"/>
        </w:rPr>
        <w:t>th</w:t>
      </w:r>
      <w:r w:rsidR="00196A9C">
        <w:rPr>
          <w:rFonts w:asciiTheme="majorHAnsi" w:hAnsiTheme="majorHAnsi" w:cstheme="minorHAnsi"/>
          <w:bCs/>
          <w:spacing w:val="-1"/>
          <w:sz w:val="24"/>
          <w:szCs w:val="24"/>
        </w:rPr>
        <w:t>e</w:t>
      </w:r>
      <w:r w:rsidR="00D5459B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change</w:t>
      </w:r>
      <w:r w:rsidR="00196A9C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to 40mph</w:t>
      </w:r>
      <w:r w:rsidR="009411F6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, but </w:t>
      </w:r>
      <w:r w:rsidR="00DA190F">
        <w:rPr>
          <w:rFonts w:asciiTheme="majorHAnsi" w:hAnsiTheme="majorHAnsi" w:cstheme="minorHAnsi"/>
          <w:bCs/>
          <w:spacing w:val="-1"/>
          <w:sz w:val="24"/>
          <w:szCs w:val="24"/>
        </w:rPr>
        <w:t>irrespective</w:t>
      </w:r>
      <w:r w:rsidR="00E1374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of this </w:t>
      </w:r>
      <w:r w:rsidR="00B546FA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there is </w:t>
      </w:r>
      <w:r w:rsidR="00E1374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a </w:t>
      </w:r>
      <w:r w:rsidR="00247F8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legal order </w:t>
      </w:r>
      <w:r w:rsidR="00231EED">
        <w:rPr>
          <w:rFonts w:asciiTheme="majorHAnsi" w:hAnsiTheme="majorHAnsi" w:cstheme="minorHAnsi"/>
          <w:bCs/>
          <w:spacing w:val="-1"/>
          <w:sz w:val="24"/>
          <w:szCs w:val="24"/>
        </w:rPr>
        <w:t>in place</w:t>
      </w:r>
      <w:r w:rsidR="00B546FA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853491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that needs to be enforced. </w:t>
      </w:r>
      <w:r w:rsidR="009411F6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It will require a </w:t>
      </w:r>
      <w:r w:rsidR="00C34AAB">
        <w:rPr>
          <w:rFonts w:asciiTheme="majorHAnsi" w:hAnsiTheme="majorHAnsi" w:cstheme="minorHAnsi"/>
          <w:bCs/>
          <w:spacing w:val="-1"/>
          <w:sz w:val="24"/>
          <w:szCs w:val="24"/>
        </w:rPr>
        <w:t>new legal order</w:t>
      </w:r>
      <w:r w:rsidR="00AC5AAE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E1374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following </w:t>
      </w:r>
      <w:r w:rsidR="00AC5AAE">
        <w:rPr>
          <w:rFonts w:asciiTheme="majorHAnsi" w:hAnsiTheme="majorHAnsi" w:cstheme="minorHAnsi"/>
          <w:bCs/>
          <w:spacing w:val="-1"/>
          <w:sz w:val="24"/>
          <w:szCs w:val="24"/>
        </w:rPr>
        <w:t>consultation</w:t>
      </w:r>
      <w:r w:rsidR="00C34AAB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to reverse the speed limit back to 30mph</w:t>
      </w:r>
      <w:r w:rsidR="003074D9">
        <w:rPr>
          <w:rFonts w:asciiTheme="majorHAnsi" w:hAnsiTheme="majorHAnsi" w:cstheme="minorHAnsi"/>
          <w:bCs/>
          <w:spacing w:val="-1"/>
          <w:sz w:val="24"/>
          <w:szCs w:val="24"/>
        </w:rPr>
        <w:t>, which will cost several thousand pounds.</w:t>
      </w:r>
      <w:r w:rsidR="008A13C9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28577E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Project Manager D’Vali and Unitary Councillor Walmsley will </w:t>
      </w:r>
      <w:r w:rsidR="00070666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consider funding options. </w:t>
      </w:r>
      <w:r w:rsidR="008A13C9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A new order can include </w:t>
      </w:r>
      <w:r w:rsidR="00FD6C9D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other speed curbing changes such as 40mph buffer zones and </w:t>
      </w:r>
      <w:r w:rsidR="00CF79A3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a 20mph area in the middle of Twitchen, if these are deemed appropriate. </w:t>
      </w:r>
      <w:r w:rsidR="00973EB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Project Manager D’Vali will examine and report back to the PC. </w:t>
      </w:r>
      <w:r w:rsidR="0037670E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</w:p>
    <w:p w14:paraId="752D02DF" w14:textId="0BDD878A" w:rsidR="003074D9" w:rsidRPr="002D65BE" w:rsidRDefault="002D65BE" w:rsidP="008170A0">
      <w:pPr>
        <w:pStyle w:val="BodyText"/>
        <w:jc w:val="both"/>
        <w:rPr>
          <w:rFonts w:asciiTheme="majorHAnsi" w:hAnsiTheme="majorHAnsi" w:cstheme="minorHAnsi"/>
          <w:bCs/>
          <w:i/>
          <w:iCs/>
          <w:spacing w:val="-1"/>
          <w:sz w:val="24"/>
          <w:szCs w:val="24"/>
        </w:rPr>
      </w:pPr>
      <w:r w:rsidRPr="002D65BE">
        <w:rPr>
          <w:rFonts w:asciiTheme="majorHAnsi" w:hAnsiTheme="majorHAnsi" w:cstheme="minorHAnsi"/>
          <w:bCs/>
          <w:i/>
          <w:iCs/>
          <w:spacing w:val="-1"/>
          <w:sz w:val="24"/>
          <w:szCs w:val="24"/>
        </w:rPr>
        <w:t>(Project Manager D’Vali and all</w:t>
      </w:r>
      <w:r>
        <w:rPr>
          <w:rFonts w:asciiTheme="majorHAnsi" w:hAnsiTheme="majorHAnsi" w:cstheme="minorHAnsi"/>
          <w:bCs/>
          <w:i/>
          <w:iCs/>
          <w:spacing w:val="-1"/>
          <w:sz w:val="24"/>
          <w:szCs w:val="24"/>
        </w:rPr>
        <w:t xml:space="preserve"> members of the public </w:t>
      </w:r>
      <w:r w:rsidRPr="002D65BE">
        <w:rPr>
          <w:rFonts w:asciiTheme="majorHAnsi" w:hAnsiTheme="majorHAnsi" w:cstheme="minorHAnsi"/>
          <w:bCs/>
          <w:i/>
          <w:iCs/>
          <w:spacing w:val="-1"/>
          <w:sz w:val="24"/>
          <w:szCs w:val="24"/>
        </w:rPr>
        <w:t>left the meeting).</w:t>
      </w:r>
    </w:p>
    <w:p w14:paraId="428E704F" w14:textId="2E129BC2" w:rsidR="009F6ED4" w:rsidRPr="00411FBE" w:rsidRDefault="00FB469E" w:rsidP="008170A0">
      <w:pPr>
        <w:pStyle w:val="BodyText"/>
        <w:jc w:val="both"/>
        <w:rPr>
          <w:rFonts w:asciiTheme="majorHAnsi" w:hAnsiTheme="majorHAnsi"/>
          <w:spacing w:val="3"/>
          <w:sz w:val="24"/>
          <w:szCs w:val="24"/>
        </w:rPr>
      </w:pPr>
      <w:r>
        <w:rPr>
          <w:rFonts w:asciiTheme="majorHAnsi" w:hAnsiTheme="majorHAnsi" w:cstheme="minorHAnsi"/>
          <w:bCs/>
          <w:spacing w:val="-1"/>
          <w:sz w:val="24"/>
          <w:szCs w:val="24"/>
        </w:rPr>
        <w:t xml:space="preserve">5. </w:t>
      </w:r>
      <w:r w:rsidR="00BD5982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28547D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  <w:r w:rsidR="00380311" w:rsidRPr="001A18D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The </w:t>
      </w:r>
      <w:r w:rsidR="009F6ED4" w:rsidRPr="001A18D0">
        <w:rPr>
          <w:rFonts w:asciiTheme="majorHAnsi" w:hAnsiTheme="majorHAnsi" w:cstheme="minorHAnsi"/>
          <w:b/>
          <w:spacing w:val="-1"/>
          <w:sz w:val="24"/>
          <w:szCs w:val="24"/>
        </w:rPr>
        <w:t xml:space="preserve">Minutes </w:t>
      </w:r>
      <w:r w:rsidR="009F6ED4" w:rsidRPr="001A18D0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of the </w:t>
      </w:r>
      <w:r w:rsidR="004C7CBE" w:rsidRPr="006B03CD">
        <w:rPr>
          <w:rFonts w:asciiTheme="majorHAnsi" w:hAnsiTheme="majorHAnsi" w:cstheme="minorHAnsi"/>
          <w:bCs/>
          <w:spacing w:val="-1"/>
          <w:sz w:val="24"/>
          <w:szCs w:val="24"/>
        </w:rPr>
        <w:t>PC</w:t>
      </w:r>
      <w:r w:rsidR="004C7CBE">
        <w:rPr>
          <w:rFonts w:asciiTheme="majorHAnsi" w:hAnsiTheme="majorHAnsi" w:cstheme="minorHAnsi"/>
          <w:b/>
          <w:spacing w:val="-1"/>
          <w:sz w:val="24"/>
          <w:szCs w:val="24"/>
        </w:rPr>
        <w:t xml:space="preserve"> </w:t>
      </w:r>
      <w:r w:rsidR="009F6ED4" w:rsidRPr="001A18D0">
        <w:rPr>
          <w:rFonts w:asciiTheme="majorHAnsi" w:hAnsiTheme="majorHAnsi"/>
          <w:sz w:val="24"/>
          <w:szCs w:val="24"/>
        </w:rPr>
        <w:t>meeting</w:t>
      </w:r>
      <w:r w:rsidR="009F6ED4" w:rsidRPr="001A18D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9F6ED4" w:rsidRPr="001A18D0">
        <w:rPr>
          <w:rFonts w:asciiTheme="majorHAnsi" w:hAnsiTheme="majorHAnsi"/>
          <w:sz w:val="24"/>
          <w:szCs w:val="24"/>
        </w:rPr>
        <w:t>on</w:t>
      </w:r>
      <w:r w:rsidR="009F6ED4" w:rsidRPr="001A18D0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6409F6">
        <w:rPr>
          <w:rFonts w:asciiTheme="majorHAnsi" w:hAnsiTheme="majorHAnsi"/>
          <w:spacing w:val="3"/>
          <w:sz w:val="24"/>
          <w:szCs w:val="24"/>
        </w:rPr>
        <w:t xml:space="preserve">15 January </w:t>
      </w:r>
      <w:r w:rsidR="009F6ED4" w:rsidRPr="001A18D0">
        <w:rPr>
          <w:rFonts w:asciiTheme="majorHAnsi" w:hAnsiTheme="majorHAnsi"/>
          <w:spacing w:val="3"/>
          <w:sz w:val="24"/>
          <w:szCs w:val="24"/>
        </w:rPr>
        <w:t>202</w:t>
      </w:r>
      <w:r w:rsidR="006409F6">
        <w:rPr>
          <w:rFonts w:asciiTheme="majorHAnsi" w:hAnsiTheme="majorHAnsi"/>
          <w:spacing w:val="3"/>
          <w:sz w:val="24"/>
          <w:szCs w:val="24"/>
        </w:rPr>
        <w:t>6</w:t>
      </w:r>
      <w:r w:rsidR="00380311" w:rsidRPr="001A18D0">
        <w:rPr>
          <w:rFonts w:asciiTheme="majorHAnsi" w:hAnsiTheme="majorHAnsi"/>
          <w:spacing w:val="3"/>
          <w:sz w:val="24"/>
          <w:szCs w:val="24"/>
        </w:rPr>
        <w:t xml:space="preserve"> were approved and </w:t>
      </w:r>
      <w:r w:rsidR="001A18D0" w:rsidRPr="001A18D0">
        <w:rPr>
          <w:rFonts w:asciiTheme="majorHAnsi" w:hAnsiTheme="majorHAnsi"/>
          <w:spacing w:val="3"/>
          <w:sz w:val="24"/>
          <w:szCs w:val="24"/>
        </w:rPr>
        <w:t>signed by the Chair.</w:t>
      </w:r>
    </w:p>
    <w:p w14:paraId="62F5FC4B" w14:textId="1AEE3912" w:rsidR="00816FA8" w:rsidRPr="00ED5235" w:rsidRDefault="004706B3" w:rsidP="001416B1">
      <w:pPr>
        <w:pStyle w:val="BodyText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  <w:r>
        <w:rPr>
          <w:rFonts w:asciiTheme="majorHAnsi" w:hAnsiTheme="majorHAnsi" w:cstheme="minorHAnsi"/>
          <w:spacing w:val="-1"/>
          <w:sz w:val="24"/>
          <w:szCs w:val="24"/>
        </w:rPr>
        <w:t xml:space="preserve">6. </w:t>
      </w:r>
      <w:r w:rsidR="00887544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="0028547D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="00FB469E">
        <w:rPr>
          <w:rFonts w:asciiTheme="majorHAnsi" w:hAnsiTheme="majorHAnsi" w:cstheme="minorHAnsi"/>
          <w:spacing w:val="-1"/>
          <w:sz w:val="24"/>
          <w:szCs w:val="24"/>
        </w:rPr>
        <w:t>O</w:t>
      </w:r>
      <w:r w:rsidR="009D3601" w:rsidRPr="00411FBE">
        <w:rPr>
          <w:rFonts w:asciiTheme="majorHAnsi" w:hAnsiTheme="majorHAnsi" w:cstheme="minorHAnsi"/>
          <w:spacing w:val="-1"/>
          <w:sz w:val="24"/>
          <w:szCs w:val="24"/>
        </w:rPr>
        <w:t xml:space="preserve">n </w:t>
      </w:r>
      <w:r w:rsidR="001B3026" w:rsidRPr="001B3026">
        <w:rPr>
          <w:rFonts w:asciiTheme="majorHAnsi" w:hAnsiTheme="majorHAnsi" w:cstheme="minorHAnsi"/>
          <w:b/>
          <w:bCs/>
          <w:spacing w:val="-1"/>
          <w:sz w:val="24"/>
          <w:szCs w:val="24"/>
        </w:rPr>
        <w:t>m</w:t>
      </w:r>
      <w:r w:rsidR="009F6ED4" w:rsidRPr="00411FBE">
        <w:rPr>
          <w:rFonts w:asciiTheme="majorHAnsi" w:hAnsiTheme="majorHAnsi" w:cstheme="minorHAnsi"/>
          <w:b/>
          <w:bCs/>
          <w:spacing w:val="-1"/>
          <w:sz w:val="24"/>
          <w:szCs w:val="24"/>
        </w:rPr>
        <w:t>atters arising</w:t>
      </w:r>
      <w:r w:rsidR="009F6ED4" w:rsidRPr="00411FBE">
        <w:rPr>
          <w:rFonts w:asciiTheme="majorHAnsi" w:hAnsiTheme="majorHAnsi" w:cstheme="minorHAnsi"/>
          <w:spacing w:val="-1"/>
          <w:sz w:val="24"/>
          <w:szCs w:val="24"/>
        </w:rPr>
        <w:t xml:space="preserve"> from the Minutes</w:t>
      </w:r>
      <w:r w:rsidR="004C4731" w:rsidRPr="00411FBE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="009D3601" w:rsidRPr="00411FBE">
        <w:rPr>
          <w:rFonts w:asciiTheme="majorHAnsi" w:hAnsiTheme="majorHAnsi" w:cstheme="minorHAnsi"/>
          <w:spacing w:val="-1"/>
          <w:sz w:val="24"/>
          <w:szCs w:val="24"/>
        </w:rPr>
        <w:t>n</w:t>
      </w:r>
      <w:r w:rsidR="009F6ED4" w:rsidRPr="00411FBE">
        <w:rPr>
          <w:rFonts w:asciiTheme="majorHAnsi" w:hAnsiTheme="majorHAnsi" w:cstheme="minorHAnsi"/>
          <w:spacing w:val="-1"/>
          <w:sz w:val="24"/>
          <w:szCs w:val="24"/>
        </w:rPr>
        <w:t>ot in t</w:t>
      </w:r>
      <w:r w:rsidR="001A18D0" w:rsidRPr="00411FBE">
        <w:rPr>
          <w:rFonts w:asciiTheme="majorHAnsi" w:hAnsiTheme="majorHAnsi" w:cstheme="minorHAnsi"/>
          <w:spacing w:val="-1"/>
          <w:sz w:val="24"/>
          <w:szCs w:val="24"/>
        </w:rPr>
        <w:t xml:space="preserve">he </w:t>
      </w:r>
      <w:r w:rsidR="009F6ED4" w:rsidRPr="00411FBE">
        <w:rPr>
          <w:rFonts w:asciiTheme="majorHAnsi" w:hAnsiTheme="majorHAnsi" w:cstheme="minorHAnsi"/>
          <w:spacing w:val="-1"/>
          <w:sz w:val="24"/>
          <w:szCs w:val="24"/>
        </w:rPr>
        <w:t>agenda</w:t>
      </w:r>
      <w:r w:rsidR="00887544">
        <w:rPr>
          <w:rFonts w:asciiTheme="majorHAnsi" w:hAnsiTheme="majorHAnsi" w:cstheme="minorHAnsi"/>
          <w:spacing w:val="-1"/>
          <w:sz w:val="24"/>
          <w:szCs w:val="24"/>
        </w:rPr>
        <w:t>: t</w:t>
      </w:r>
      <w:r w:rsidR="00411FBE" w:rsidRPr="00411FBE">
        <w:rPr>
          <w:rFonts w:ascii="Cambria" w:hAnsi="Cambria"/>
          <w:sz w:val="24"/>
          <w:szCs w:val="24"/>
          <w:lang w:val="en-GB"/>
        </w:rPr>
        <w:t xml:space="preserve">he Clerk has created </w:t>
      </w:r>
      <w:r w:rsidR="00411FBE" w:rsidRPr="007A2F64">
        <w:rPr>
          <w:rFonts w:ascii="Cambria" w:hAnsi="Cambria"/>
          <w:sz w:val="24"/>
          <w:szCs w:val="24"/>
          <w:lang w:val="en-GB"/>
        </w:rPr>
        <w:t>a</w:t>
      </w:r>
      <w:r w:rsidR="00411FBE" w:rsidRPr="00411FBE">
        <w:rPr>
          <w:rFonts w:ascii="Cambria" w:hAnsi="Cambria"/>
          <w:sz w:val="24"/>
          <w:szCs w:val="24"/>
          <w:lang w:val="en-GB"/>
        </w:rPr>
        <w:t xml:space="preserve"> </w:t>
      </w:r>
      <w:r w:rsidR="00411FBE" w:rsidRPr="007A2F64">
        <w:rPr>
          <w:rFonts w:ascii="Cambria" w:hAnsi="Cambria"/>
          <w:sz w:val="24"/>
          <w:szCs w:val="24"/>
          <w:lang w:val="en-GB"/>
        </w:rPr>
        <w:t xml:space="preserve">WhatsApp group for the dissemination of </w:t>
      </w:r>
      <w:r w:rsidR="00A07220">
        <w:rPr>
          <w:rFonts w:ascii="Cambria" w:hAnsi="Cambria"/>
          <w:sz w:val="24"/>
          <w:szCs w:val="24"/>
          <w:lang w:val="en-GB"/>
        </w:rPr>
        <w:t xml:space="preserve">time-sensitive </w:t>
      </w:r>
      <w:r w:rsidR="00411FBE" w:rsidRPr="007A2F64">
        <w:rPr>
          <w:rFonts w:ascii="Cambria" w:hAnsi="Cambria"/>
          <w:sz w:val="24"/>
          <w:szCs w:val="24"/>
          <w:lang w:val="en-GB"/>
        </w:rPr>
        <w:t>messages to and between councillors</w:t>
      </w:r>
      <w:r w:rsidR="002D2797">
        <w:rPr>
          <w:rFonts w:ascii="Cambria" w:hAnsi="Cambria"/>
          <w:sz w:val="24"/>
          <w:szCs w:val="24"/>
          <w:lang w:val="en-GB"/>
        </w:rPr>
        <w:t xml:space="preserve">; </w:t>
      </w:r>
      <w:r w:rsidR="002D2797" w:rsidRPr="00F64C57">
        <w:rPr>
          <w:rFonts w:ascii="Cambria" w:hAnsi="Cambria"/>
          <w:sz w:val="24"/>
          <w:szCs w:val="24"/>
          <w:lang w:val="en-GB"/>
        </w:rPr>
        <w:t xml:space="preserve">Cllrs Bailey and Bramah-Taylor </w:t>
      </w:r>
      <w:r w:rsidR="002D2797" w:rsidRPr="007A2F64">
        <w:rPr>
          <w:rFonts w:ascii="Cambria" w:hAnsi="Cambria"/>
          <w:sz w:val="24"/>
          <w:szCs w:val="24"/>
          <w:lang w:val="en-GB"/>
        </w:rPr>
        <w:t xml:space="preserve">are not on the system </w:t>
      </w:r>
      <w:r w:rsidR="002D2797">
        <w:rPr>
          <w:rFonts w:ascii="Cambria" w:hAnsi="Cambria"/>
          <w:sz w:val="24"/>
          <w:szCs w:val="24"/>
          <w:lang w:val="en-GB"/>
        </w:rPr>
        <w:t xml:space="preserve">and will be contacted by text </w:t>
      </w:r>
      <w:r w:rsidR="001416B1">
        <w:rPr>
          <w:rFonts w:ascii="Cambria" w:hAnsi="Cambria"/>
          <w:sz w:val="24"/>
          <w:szCs w:val="24"/>
          <w:lang w:val="en-GB"/>
        </w:rPr>
        <w:t>messages</w:t>
      </w:r>
      <w:r w:rsidR="001B3026">
        <w:rPr>
          <w:rFonts w:ascii="Cambria" w:hAnsi="Cambria"/>
          <w:sz w:val="24"/>
          <w:szCs w:val="24"/>
          <w:lang w:val="en-GB"/>
        </w:rPr>
        <w:t xml:space="preserve"> (paragraph 15 b))</w:t>
      </w:r>
      <w:r w:rsidR="00F64C57">
        <w:rPr>
          <w:rFonts w:ascii="Cambria" w:hAnsi="Cambria"/>
          <w:sz w:val="24"/>
          <w:szCs w:val="24"/>
          <w:lang w:val="en-GB"/>
        </w:rPr>
        <w:t>.</w:t>
      </w:r>
      <w:r w:rsidR="00411FBE" w:rsidRPr="007A2F64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 w:rsidR="009D3601" w:rsidRPr="00F365EC">
        <w:rPr>
          <w:rFonts w:ascii="Cambria" w:hAnsi="Cambria"/>
          <w:sz w:val="24"/>
          <w:szCs w:val="24"/>
          <w:lang w:val="en-GB"/>
        </w:rPr>
        <w:t xml:space="preserve">Forestry England </w:t>
      </w:r>
      <w:r w:rsidR="006C2515">
        <w:rPr>
          <w:rFonts w:ascii="Cambria" w:hAnsi="Cambria"/>
          <w:sz w:val="24"/>
          <w:szCs w:val="24"/>
          <w:lang w:val="en-GB"/>
        </w:rPr>
        <w:t xml:space="preserve">have conducted some </w:t>
      </w:r>
      <w:r w:rsidR="009D3601" w:rsidRPr="00ED5235">
        <w:rPr>
          <w:rFonts w:ascii="Cambria" w:hAnsi="Cambria"/>
          <w:sz w:val="24"/>
          <w:szCs w:val="24"/>
          <w:lang w:val="en-GB"/>
        </w:rPr>
        <w:t xml:space="preserve">work on their area of woodland adjacent to </w:t>
      </w:r>
      <w:r w:rsidR="009D3601" w:rsidRPr="00F365EC">
        <w:rPr>
          <w:rFonts w:ascii="Cambria" w:hAnsi="Cambria"/>
          <w:sz w:val="24"/>
          <w:szCs w:val="24"/>
          <w:lang w:val="en-GB"/>
        </w:rPr>
        <w:t>Clunton Coppice Lane</w:t>
      </w:r>
      <w:r w:rsidR="00A83F5F" w:rsidRPr="00ED5235">
        <w:rPr>
          <w:rFonts w:ascii="Cambria" w:hAnsi="Cambria"/>
          <w:sz w:val="24"/>
          <w:szCs w:val="24"/>
          <w:lang w:val="en-GB"/>
        </w:rPr>
        <w:t xml:space="preserve"> (</w:t>
      </w:r>
      <w:r w:rsidR="00BA4109">
        <w:rPr>
          <w:rFonts w:ascii="Cambria" w:hAnsi="Cambria"/>
          <w:sz w:val="24"/>
          <w:szCs w:val="24"/>
          <w:lang w:val="en-GB"/>
        </w:rPr>
        <w:t>p</w:t>
      </w:r>
      <w:r w:rsidR="00A83F5F" w:rsidRPr="00ED5235">
        <w:rPr>
          <w:rFonts w:ascii="Cambria" w:hAnsi="Cambria"/>
          <w:sz w:val="24"/>
          <w:szCs w:val="24"/>
          <w:lang w:val="en-GB"/>
        </w:rPr>
        <w:t>ara</w:t>
      </w:r>
      <w:r w:rsidR="00BA4109">
        <w:rPr>
          <w:rFonts w:ascii="Cambria" w:hAnsi="Cambria"/>
          <w:sz w:val="24"/>
          <w:szCs w:val="24"/>
          <w:lang w:val="en-GB"/>
        </w:rPr>
        <w:t>graph</w:t>
      </w:r>
      <w:r w:rsidR="00A83F5F" w:rsidRPr="00ED5235">
        <w:rPr>
          <w:rFonts w:ascii="Cambria" w:hAnsi="Cambria"/>
          <w:sz w:val="24"/>
          <w:szCs w:val="24"/>
          <w:lang w:val="en-GB"/>
        </w:rPr>
        <w:t xml:space="preserve"> 17)</w:t>
      </w:r>
      <w:r w:rsidR="009D3601" w:rsidRPr="00ED5235">
        <w:rPr>
          <w:rFonts w:ascii="Cambria" w:hAnsi="Cambria"/>
          <w:sz w:val="24"/>
          <w:szCs w:val="24"/>
          <w:lang w:val="en-GB"/>
        </w:rPr>
        <w:t xml:space="preserve">. </w:t>
      </w:r>
      <w:r w:rsidR="00936709">
        <w:rPr>
          <w:rFonts w:ascii="Cambria" w:hAnsi="Cambria"/>
          <w:sz w:val="24"/>
          <w:szCs w:val="24"/>
          <w:lang w:val="en-GB"/>
        </w:rPr>
        <w:t xml:space="preserve">Unitary Councillor Walmsley is </w:t>
      </w:r>
      <w:r w:rsidR="00793AF6">
        <w:rPr>
          <w:rFonts w:ascii="Cambria" w:hAnsi="Cambria"/>
          <w:sz w:val="24"/>
          <w:szCs w:val="24"/>
          <w:lang w:val="en-GB"/>
        </w:rPr>
        <w:t xml:space="preserve">trying </w:t>
      </w:r>
      <w:r w:rsidR="007774E4">
        <w:rPr>
          <w:rFonts w:ascii="Cambria" w:hAnsi="Cambria"/>
          <w:sz w:val="24"/>
          <w:szCs w:val="24"/>
          <w:lang w:val="en-GB"/>
        </w:rPr>
        <w:t xml:space="preserve">to obtain a list of roads </w:t>
      </w:r>
      <w:r w:rsidR="00793AF6">
        <w:rPr>
          <w:rFonts w:ascii="Cambria" w:hAnsi="Cambria"/>
          <w:sz w:val="24"/>
          <w:szCs w:val="24"/>
          <w:lang w:val="en-GB"/>
        </w:rPr>
        <w:t xml:space="preserve">from Shropshire Council Highways </w:t>
      </w:r>
      <w:r w:rsidR="0046246F">
        <w:rPr>
          <w:rFonts w:ascii="Cambria" w:hAnsi="Cambria"/>
          <w:sz w:val="24"/>
          <w:szCs w:val="24"/>
          <w:lang w:val="en-GB"/>
        </w:rPr>
        <w:t xml:space="preserve">that are </w:t>
      </w:r>
      <w:r w:rsidR="007774E4">
        <w:rPr>
          <w:rFonts w:ascii="Cambria" w:hAnsi="Cambria"/>
          <w:sz w:val="24"/>
          <w:szCs w:val="24"/>
          <w:lang w:val="en-GB"/>
        </w:rPr>
        <w:t>earmarked for resurfacing</w:t>
      </w:r>
      <w:r w:rsidR="0088509B">
        <w:rPr>
          <w:rFonts w:ascii="Cambria" w:hAnsi="Cambria"/>
          <w:sz w:val="24"/>
          <w:szCs w:val="24"/>
          <w:lang w:val="en-GB"/>
        </w:rPr>
        <w:t xml:space="preserve"> </w:t>
      </w:r>
      <w:r w:rsidR="0046246F">
        <w:rPr>
          <w:rFonts w:ascii="Cambria" w:hAnsi="Cambria"/>
          <w:sz w:val="24"/>
          <w:szCs w:val="24"/>
          <w:lang w:val="en-GB"/>
        </w:rPr>
        <w:t xml:space="preserve">which </w:t>
      </w:r>
      <w:r w:rsidR="0088509B">
        <w:rPr>
          <w:rFonts w:ascii="Cambria" w:hAnsi="Cambria"/>
          <w:sz w:val="24"/>
          <w:szCs w:val="24"/>
          <w:lang w:val="en-GB"/>
        </w:rPr>
        <w:t>can be shared with the public</w:t>
      </w:r>
      <w:r w:rsidR="003731AD">
        <w:rPr>
          <w:rFonts w:ascii="Cambria" w:hAnsi="Cambria"/>
          <w:sz w:val="24"/>
          <w:szCs w:val="24"/>
          <w:lang w:val="en-GB"/>
        </w:rPr>
        <w:t xml:space="preserve"> to manage </w:t>
      </w:r>
      <w:r w:rsidR="00A8142A">
        <w:rPr>
          <w:rFonts w:ascii="Cambria" w:hAnsi="Cambria"/>
          <w:sz w:val="24"/>
          <w:szCs w:val="24"/>
          <w:lang w:val="en-GB"/>
        </w:rPr>
        <w:t xml:space="preserve">their </w:t>
      </w:r>
      <w:r w:rsidR="003731AD">
        <w:rPr>
          <w:rFonts w:ascii="Cambria" w:hAnsi="Cambria"/>
          <w:sz w:val="24"/>
          <w:szCs w:val="24"/>
          <w:lang w:val="en-GB"/>
        </w:rPr>
        <w:t>expectations</w:t>
      </w:r>
      <w:r w:rsidR="0088509B">
        <w:rPr>
          <w:rFonts w:ascii="Cambria" w:hAnsi="Cambria"/>
          <w:sz w:val="24"/>
          <w:szCs w:val="24"/>
          <w:lang w:val="en-GB"/>
        </w:rPr>
        <w:t xml:space="preserve">. </w:t>
      </w:r>
      <w:r w:rsidR="009F7B2F">
        <w:rPr>
          <w:rFonts w:ascii="Cambria" w:hAnsi="Cambria"/>
          <w:sz w:val="24"/>
          <w:szCs w:val="24"/>
          <w:lang w:val="en-GB"/>
        </w:rPr>
        <w:t xml:space="preserve">Many roads are in a very poor condition and temporary repairs are insufficient. </w:t>
      </w:r>
      <w:r w:rsidR="007774E4">
        <w:rPr>
          <w:rFonts w:ascii="Cambria" w:hAnsi="Cambria"/>
          <w:sz w:val="24"/>
          <w:szCs w:val="24"/>
          <w:lang w:val="en-GB"/>
        </w:rPr>
        <w:t xml:space="preserve"> </w:t>
      </w:r>
      <w:r w:rsidR="00936709">
        <w:rPr>
          <w:rFonts w:ascii="Cambria" w:hAnsi="Cambria"/>
          <w:sz w:val="24"/>
          <w:szCs w:val="24"/>
          <w:lang w:val="en-GB"/>
        </w:rPr>
        <w:t xml:space="preserve"> </w:t>
      </w:r>
    </w:p>
    <w:p w14:paraId="189093E5" w14:textId="46DA83C0" w:rsidR="00A07220" w:rsidRDefault="003731AD" w:rsidP="002D2797">
      <w:pPr>
        <w:pStyle w:val="BodyText"/>
        <w:jc w:val="both"/>
        <w:rPr>
          <w:rFonts w:ascii="Cambria" w:hAnsi="Cambria"/>
          <w:sz w:val="24"/>
          <w:szCs w:val="24"/>
          <w:lang w:val="en-GB"/>
        </w:rPr>
      </w:pPr>
      <w:r w:rsidRPr="00947D07">
        <w:rPr>
          <w:rFonts w:asciiTheme="majorHAnsi" w:hAnsiTheme="majorHAnsi" w:cstheme="minorHAnsi"/>
          <w:bCs/>
          <w:spacing w:val="-1"/>
          <w:sz w:val="24"/>
          <w:szCs w:val="24"/>
        </w:rPr>
        <w:t>7</w:t>
      </w:r>
      <w:r w:rsidR="00F64C57" w:rsidRPr="00947D07">
        <w:rPr>
          <w:rFonts w:asciiTheme="majorHAnsi" w:hAnsiTheme="majorHAnsi" w:cstheme="minorHAnsi"/>
          <w:bCs/>
          <w:spacing w:val="-1"/>
          <w:sz w:val="24"/>
          <w:szCs w:val="24"/>
        </w:rPr>
        <w:t>.</w:t>
      </w:r>
      <w:r w:rsidR="00F64C57">
        <w:rPr>
          <w:rFonts w:asciiTheme="majorHAnsi" w:hAnsiTheme="majorHAnsi" w:cstheme="minorHAnsi"/>
          <w:b/>
          <w:spacing w:val="-1"/>
          <w:sz w:val="24"/>
          <w:szCs w:val="24"/>
        </w:rPr>
        <w:t xml:space="preserve"> </w:t>
      </w:r>
      <w:r w:rsidR="00363971">
        <w:rPr>
          <w:rFonts w:asciiTheme="majorHAnsi" w:hAnsiTheme="majorHAnsi" w:cstheme="minorHAnsi"/>
          <w:b/>
          <w:spacing w:val="-1"/>
          <w:sz w:val="24"/>
          <w:szCs w:val="24"/>
        </w:rPr>
        <w:t xml:space="preserve"> </w:t>
      </w:r>
      <w:r w:rsidR="0028547D">
        <w:rPr>
          <w:rFonts w:asciiTheme="majorHAnsi" w:hAnsiTheme="majorHAnsi" w:cstheme="minorHAnsi"/>
          <w:b/>
          <w:spacing w:val="-1"/>
          <w:sz w:val="24"/>
          <w:szCs w:val="24"/>
        </w:rPr>
        <w:t xml:space="preserve">  </w:t>
      </w:r>
      <w:r w:rsidR="009F6ED4" w:rsidRPr="005123B9">
        <w:rPr>
          <w:rFonts w:asciiTheme="majorHAnsi" w:hAnsiTheme="majorHAnsi" w:cstheme="minorHAnsi"/>
          <w:b/>
          <w:spacing w:val="-1"/>
          <w:sz w:val="24"/>
          <w:szCs w:val="24"/>
        </w:rPr>
        <w:t>Clerk’s report</w:t>
      </w:r>
      <w:r w:rsidR="001A18D0" w:rsidRPr="005123B9">
        <w:rPr>
          <w:rFonts w:asciiTheme="majorHAnsi" w:hAnsiTheme="majorHAnsi" w:cstheme="minorHAnsi"/>
          <w:b/>
          <w:spacing w:val="-1"/>
          <w:sz w:val="24"/>
          <w:szCs w:val="24"/>
        </w:rPr>
        <w:t>:</w:t>
      </w:r>
      <w:r w:rsidR="00AE2795">
        <w:rPr>
          <w:rFonts w:asciiTheme="majorHAnsi" w:hAnsiTheme="majorHAnsi" w:cstheme="minorHAnsi"/>
          <w:b/>
          <w:spacing w:val="-1"/>
          <w:sz w:val="24"/>
          <w:szCs w:val="24"/>
        </w:rPr>
        <w:t xml:space="preserve"> </w:t>
      </w:r>
      <w:r w:rsidR="00B700B2">
        <w:rPr>
          <w:rFonts w:asciiTheme="majorHAnsi" w:hAnsiTheme="majorHAnsi"/>
          <w:sz w:val="24"/>
          <w:szCs w:val="24"/>
          <w:lang w:val="en-GB"/>
        </w:rPr>
        <w:t xml:space="preserve">The 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process to fill the vacancy on the </w:t>
      </w:r>
      <w:r w:rsidR="00B700B2">
        <w:rPr>
          <w:rFonts w:asciiTheme="majorHAnsi" w:hAnsiTheme="majorHAnsi"/>
          <w:sz w:val="24"/>
          <w:szCs w:val="24"/>
          <w:lang w:val="en-GB"/>
        </w:rPr>
        <w:t>PC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 left by </w:t>
      </w:r>
      <w:r>
        <w:rPr>
          <w:rFonts w:asciiTheme="majorHAnsi" w:hAnsiTheme="majorHAnsi"/>
          <w:sz w:val="24"/>
          <w:szCs w:val="24"/>
          <w:lang w:val="en-GB"/>
        </w:rPr>
        <w:t xml:space="preserve">Cllr Croxton’s </w:t>
      </w:r>
      <w:r w:rsidR="00363971">
        <w:rPr>
          <w:rFonts w:asciiTheme="majorHAnsi" w:hAnsiTheme="majorHAnsi"/>
          <w:sz w:val="24"/>
          <w:szCs w:val="24"/>
          <w:lang w:val="en-GB"/>
        </w:rPr>
        <w:t xml:space="preserve">death </w:t>
      </w:r>
      <w:r w:rsidR="00CE680A">
        <w:rPr>
          <w:rFonts w:asciiTheme="majorHAnsi" w:hAnsiTheme="majorHAnsi"/>
          <w:sz w:val="24"/>
          <w:szCs w:val="24"/>
          <w:lang w:val="en-GB"/>
        </w:rPr>
        <w:t>w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ill not begin until after </w:t>
      </w:r>
      <w:r w:rsidR="00CE680A">
        <w:rPr>
          <w:rFonts w:asciiTheme="majorHAnsi" w:hAnsiTheme="majorHAnsi"/>
          <w:sz w:val="24"/>
          <w:szCs w:val="24"/>
          <w:lang w:val="en-GB"/>
        </w:rPr>
        <w:t>his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 funeral </w:t>
      </w:r>
      <w:r w:rsidR="00CE680A">
        <w:rPr>
          <w:rFonts w:asciiTheme="majorHAnsi" w:hAnsiTheme="majorHAnsi"/>
          <w:sz w:val="24"/>
          <w:szCs w:val="24"/>
          <w:lang w:val="en-GB"/>
        </w:rPr>
        <w:t xml:space="preserve">on 13 March 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out of respect for </w:t>
      </w:r>
      <w:r w:rsidR="00B700B2">
        <w:rPr>
          <w:rFonts w:asciiTheme="majorHAnsi" w:hAnsiTheme="majorHAnsi"/>
          <w:sz w:val="24"/>
          <w:szCs w:val="24"/>
          <w:lang w:val="en-GB"/>
        </w:rPr>
        <w:t>his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 family. This will involve a 14-work day </w:t>
      </w:r>
      <w:r w:rsidR="00B700B2" w:rsidRPr="007A2F64">
        <w:rPr>
          <w:rFonts w:asciiTheme="majorHAnsi" w:hAnsiTheme="majorHAnsi"/>
          <w:sz w:val="24"/>
          <w:szCs w:val="24"/>
          <w:lang w:val="en-GB"/>
        </w:rPr>
        <w:t xml:space="preserve">Notice of Vacancy period 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when parishioners can request an election. If the criteria for an election </w:t>
      </w:r>
      <w:r w:rsidR="00B700B2">
        <w:rPr>
          <w:rFonts w:asciiTheme="majorHAnsi" w:hAnsiTheme="majorHAnsi"/>
          <w:sz w:val="24"/>
          <w:szCs w:val="24"/>
          <w:lang w:val="en-GB"/>
        </w:rPr>
        <w:t>are</w:t>
      </w:r>
      <w:r w:rsidR="00B700B2" w:rsidRPr="00E83789">
        <w:rPr>
          <w:rFonts w:asciiTheme="majorHAnsi" w:hAnsiTheme="majorHAnsi"/>
          <w:sz w:val="24"/>
          <w:szCs w:val="24"/>
          <w:lang w:val="en-GB"/>
        </w:rPr>
        <w:t xml:space="preserve"> not met, the PC can co-opt a new member </w:t>
      </w:r>
      <w:r w:rsidR="00B700B2" w:rsidRPr="007A2F64">
        <w:rPr>
          <w:rFonts w:asciiTheme="majorHAnsi" w:hAnsiTheme="majorHAnsi"/>
          <w:sz w:val="24"/>
          <w:szCs w:val="24"/>
          <w:lang w:val="en-GB"/>
        </w:rPr>
        <w:t>on to the council. </w:t>
      </w:r>
      <w:r w:rsidR="00AE2795" w:rsidRPr="007A2F64">
        <w:rPr>
          <w:rFonts w:ascii="Cambria" w:hAnsi="Cambria"/>
          <w:sz w:val="24"/>
          <w:szCs w:val="24"/>
          <w:lang w:val="en-GB"/>
        </w:rPr>
        <w:t>The next meeting of South Shropshire</w:t>
      </w:r>
      <w:r w:rsidR="00AE2795" w:rsidRPr="00F64C57">
        <w:rPr>
          <w:rFonts w:ascii="Cambria" w:hAnsi="Cambria"/>
          <w:sz w:val="24"/>
          <w:szCs w:val="24"/>
          <w:lang w:val="en-GB"/>
        </w:rPr>
        <w:t xml:space="preserve"> Area Local Council will </w:t>
      </w:r>
      <w:r w:rsidR="00AE2795" w:rsidRPr="007A2F64">
        <w:rPr>
          <w:rFonts w:ascii="Cambria" w:hAnsi="Cambria"/>
          <w:sz w:val="24"/>
          <w:szCs w:val="24"/>
          <w:lang w:val="en-GB"/>
        </w:rPr>
        <w:t xml:space="preserve">take place on 10 March </w:t>
      </w:r>
      <w:r w:rsidR="00AE2795" w:rsidRPr="00F64C57">
        <w:rPr>
          <w:rFonts w:ascii="Cambria" w:hAnsi="Cambria"/>
          <w:sz w:val="24"/>
          <w:szCs w:val="24"/>
          <w:lang w:val="en-GB"/>
        </w:rPr>
        <w:t xml:space="preserve">at </w:t>
      </w:r>
      <w:r w:rsidR="00AE2795" w:rsidRPr="007A2F64">
        <w:rPr>
          <w:rFonts w:ascii="Cambria" w:hAnsi="Cambria"/>
          <w:sz w:val="24"/>
          <w:szCs w:val="24"/>
          <w:lang w:val="en-GB"/>
        </w:rPr>
        <w:t>Ludlow</w:t>
      </w:r>
      <w:r w:rsidR="00AE2795" w:rsidRPr="00F64C57">
        <w:rPr>
          <w:rFonts w:ascii="Cambria" w:hAnsi="Cambria"/>
          <w:sz w:val="24"/>
          <w:szCs w:val="24"/>
          <w:lang w:val="en-GB"/>
        </w:rPr>
        <w:t>’s</w:t>
      </w:r>
      <w:r w:rsidR="00AE2795" w:rsidRPr="007A2F64">
        <w:rPr>
          <w:rFonts w:ascii="Cambria" w:hAnsi="Cambria"/>
          <w:sz w:val="24"/>
          <w:szCs w:val="24"/>
          <w:lang w:val="en-GB"/>
        </w:rPr>
        <w:t xml:space="preserve"> Mascall Centre.</w:t>
      </w:r>
      <w:r w:rsidR="00AE2795" w:rsidRPr="00F64C57">
        <w:rPr>
          <w:rFonts w:ascii="Cambria" w:hAnsi="Cambria"/>
          <w:sz w:val="24"/>
          <w:szCs w:val="24"/>
          <w:lang w:val="en-GB"/>
        </w:rPr>
        <w:t xml:space="preserve"> </w:t>
      </w:r>
    </w:p>
    <w:p w14:paraId="64AD584D" w14:textId="258A83CD" w:rsidR="009F6ED4" w:rsidRPr="00DA2DE3" w:rsidRDefault="00A07220" w:rsidP="002D2797">
      <w:pPr>
        <w:pStyle w:val="BodyText"/>
        <w:jc w:val="both"/>
        <w:rPr>
          <w:rFonts w:asciiTheme="majorHAnsi" w:hAnsiTheme="majorHAnsi"/>
          <w:b/>
          <w:bCs/>
          <w:spacing w:val="-2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 xml:space="preserve">8. </w:t>
      </w:r>
      <w:r w:rsidR="0028547D">
        <w:rPr>
          <w:rFonts w:ascii="Cambria" w:hAnsi="Cambria"/>
          <w:sz w:val="24"/>
          <w:szCs w:val="24"/>
          <w:lang w:val="en-GB"/>
        </w:rPr>
        <w:t xml:space="preserve"> </w:t>
      </w:r>
      <w:r>
        <w:rPr>
          <w:rFonts w:ascii="Cambria" w:hAnsi="Cambria"/>
          <w:sz w:val="24"/>
          <w:szCs w:val="24"/>
          <w:lang w:val="en-GB"/>
        </w:rPr>
        <w:t xml:space="preserve"> </w:t>
      </w:r>
      <w:r w:rsidR="00F64D34">
        <w:rPr>
          <w:rFonts w:asciiTheme="majorHAnsi" w:hAnsiTheme="majorHAnsi"/>
          <w:b/>
          <w:bCs/>
          <w:sz w:val="24"/>
          <w:szCs w:val="24"/>
        </w:rPr>
        <w:t>P</w:t>
      </w:r>
      <w:r w:rsidR="009F6ED4" w:rsidRPr="00C54810">
        <w:rPr>
          <w:rFonts w:asciiTheme="majorHAnsi" w:hAnsiTheme="majorHAnsi"/>
          <w:b/>
          <w:bCs/>
          <w:sz w:val="24"/>
          <w:szCs w:val="24"/>
        </w:rPr>
        <w:t>ublic</w:t>
      </w:r>
      <w:r w:rsidR="009F6ED4" w:rsidRPr="00C54810">
        <w:rPr>
          <w:rFonts w:asciiTheme="majorHAnsi" w:hAnsiTheme="majorHAnsi"/>
          <w:b/>
          <w:bCs/>
          <w:spacing w:val="-6"/>
          <w:sz w:val="24"/>
          <w:szCs w:val="24"/>
        </w:rPr>
        <w:t xml:space="preserve"> </w:t>
      </w:r>
      <w:r w:rsidR="009F6ED4" w:rsidRPr="00C54810">
        <w:rPr>
          <w:rFonts w:asciiTheme="majorHAnsi" w:hAnsiTheme="majorHAnsi"/>
          <w:b/>
          <w:bCs/>
          <w:spacing w:val="-2"/>
          <w:sz w:val="24"/>
          <w:szCs w:val="24"/>
        </w:rPr>
        <w:t>Participation</w:t>
      </w:r>
      <w:r w:rsidR="00605DEF" w:rsidRPr="00DA2DE3">
        <w:rPr>
          <w:rFonts w:asciiTheme="majorHAnsi" w:hAnsiTheme="majorHAnsi"/>
          <w:spacing w:val="-2"/>
          <w:sz w:val="24"/>
          <w:szCs w:val="24"/>
        </w:rPr>
        <w:t xml:space="preserve">: Matters of interest were covered </w:t>
      </w:r>
      <w:r w:rsidR="00DA2DE3">
        <w:rPr>
          <w:rFonts w:asciiTheme="majorHAnsi" w:hAnsiTheme="majorHAnsi"/>
          <w:spacing w:val="-2"/>
          <w:sz w:val="24"/>
          <w:szCs w:val="24"/>
        </w:rPr>
        <w:t>under</w:t>
      </w:r>
      <w:r w:rsidR="00605DEF" w:rsidRPr="00DA2DE3">
        <w:rPr>
          <w:rFonts w:asciiTheme="majorHAnsi" w:hAnsiTheme="majorHAnsi"/>
          <w:spacing w:val="-2"/>
          <w:sz w:val="24"/>
          <w:szCs w:val="24"/>
        </w:rPr>
        <w:t xml:space="preserve"> Agenda item</w:t>
      </w:r>
      <w:r>
        <w:rPr>
          <w:rFonts w:asciiTheme="majorHAnsi" w:hAnsiTheme="majorHAnsi"/>
          <w:spacing w:val="-2"/>
          <w:sz w:val="24"/>
          <w:szCs w:val="24"/>
        </w:rPr>
        <w:t xml:space="preserve"> 4</w:t>
      </w:r>
      <w:r w:rsidR="00DA2DE3">
        <w:rPr>
          <w:rFonts w:asciiTheme="majorHAnsi" w:hAnsiTheme="majorHAnsi"/>
          <w:spacing w:val="-2"/>
          <w:sz w:val="24"/>
          <w:szCs w:val="24"/>
        </w:rPr>
        <w:t>.</w:t>
      </w:r>
    </w:p>
    <w:p w14:paraId="703C7B16" w14:textId="7E4E1854" w:rsidR="00891C50" w:rsidRDefault="004706B3" w:rsidP="00891C50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947D07">
        <w:rPr>
          <w:rFonts w:asciiTheme="majorHAnsi" w:hAnsiTheme="majorHAnsi" w:cstheme="minorHAnsi"/>
          <w:spacing w:val="3"/>
          <w:sz w:val="24"/>
          <w:szCs w:val="24"/>
        </w:rPr>
        <w:t>9</w:t>
      </w:r>
      <w:r w:rsidR="00891C50" w:rsidRPr="00947D07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891C50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C54810" w:rsidRPr="00C54810"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="009F6ED4" w:rsidRPr="00C54810">
        <w:rPr>
          <w:rFonts w:asciiTheme="majorHAnsi" w:hAnsiTheme="majorHAnsi" w:cstheme="minorHAnsi"/>
          <w:b/>
          <w:bCs/>
          <w:spacing w:val="3"/>
          <w:sz w:val="24"/>
          <w:szCs w:val="24"/>
        </w:rPr>
        <w:t>Unitary Councillor</w:t>
      </w:r>
      <w:r w:rsidR="00C54810" w:rsidRPr="00C54810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7810B3">
        <w:rPr>
          <w:rFonts w:asciiTheme="majorHAnsi" w:hAnsiTheme="majorHAnsi" w:cstheme="minorHAnsi"/>
          <w:spacing w:val="3"/>
          <w:sz w:val="24"/>
          <w:szCs w:val="24"/>
        </w:rPr>
        <w:t xml:space="preserve">informed the meeting that </w:t>
      </w:r>
      <w:r w:rsidR="00240F97">
        <w:rPr>
          <w:rFonts w:asciiTheme="majorHAnsi" w:hAnsiTheme="majorHAnsi" w:cstheme="minorHAnsi"/>
          <w:spacing w:val="3"/>
          <w:sz w:val="24"/>
          <w:szCs w:val="24"/>
        </w:rPr>
        <w:t>central government have approved Shropshire Council’s Exceptional Financial Support</w:t>
      </w:r>
      <w:r w:rsidR="0016785E">
        <w:rPr>
          <w:rFonts w:asciiTheme="majorHAnsi" w:hAnsiTheme="majorHAnsi" w:cstheme="minorHAnsi"/>
          <w:spacing w:val="3"/>
          <w:sz w:val="24"/>
          <w:szCs w:val="24"/>
        </w:rPr>
        <w:t xml:space="preserve">, some of which will be used to repay </w:t>
      </w:r>
      <w:r w:rsidR="00955EE6">
        <w:rPr>
          <w:rFonts w:asciiTheme="majorHAnsi" w:hAnsiTheme="majorHAnsi" w:cstheme="minorHAnsi"/>
          <w:spacing w:val="3"/>
          <w:sz w:val="24"/>
          <w:szCs w:val="24"/>
        </w:rPr>
        <w:t xml:space="preserve">costs </w:t>
      </w:r>
      <w:r w:rsidR="0016785E">
        <w:rPr>
          <w:rFonts w:asciiTheme="majorHAnsi" w:hAnsiTheme="majorHAnsi" w:cstheme="minorHAnsi"/>
          <w:spacing w:val="3"/>
          <w:sz w:val="24"/>
          <w:szCs w:val="24"/>
        </w:rPr>
        <w:t>on the North-West Relief Road, which has been cancelled.</w:t>
      </w:r>
      <w:r w:rsidR="004C7491">
        <w:rPr>
          <w:rFonts w:asciiTheme="majorHAnsi" w:hAnsiTheme="majorHAnsi" w:cstheme="minorHAnsi"/>
          <w:spacing w:val="3"/>
          <w:sz w:val="24"/>
          <w:szCs w:val="24"/>
        </w:rPr>
        <w:t xml:space="preserve"> The council’s 2026-27 budget has passed, and includes </w:t>
      </w:r>
      <w:r w:rsidR="00673197">
        <w:rPr>
          <w:rFonts w:asciiTheme="majorHAnsi" w:hAnsiTheme="majorHAnsi" w:cstheme="minorHAnsi"/>
          <w:spacing w:val="3"/>
          <w:sz w:val="24"/>
          <w:szCs w:val="24"/>
        </w:rPr>
        <w:t>an</w:t>
      </w:r>
      <w:r w:rsidR="004C7491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673197">
        <w:rPr>
          <w:rFonts w:asciiTheme="majorHAnsi" w:hAnsiTheme="majorHAnsi" w:cstheme="minorHAnsi"/>
          <w:spacing w:val="3"/>
          <w:sz w:val="24"/>
          <w:szCs w:val="24"/>
        </w:rPr>
        <w:t>8.99% increase in council tax</w:t>
      </w:r>
      <w:r w:rsidR="00B92CEE">
        <w:rPr>
          <w:rFonts w:asciiTheme="majorHAnsi" w:hAnsiTheme="majorHAnsi" w:cstheme="minorHAnsi"/>
          <w:spacing w:val="3"/>
          <w:sz w:val="24"/>
          <w:szCs w:val="24"/>
        </w:rPr>
        <w:t>; potenti</w:t>
      </w:r>
      <w:r w:rsidR="00197A45">
        <w:rPr>
          <w:rFonts w:asciiTheme="majorHAnsi" w:hAnsiTheme="majorHAnsi" w:cstheme="minorHAnsi"/>
          <w:spacing w:val="3"/>
          <w:sz w:val="24"/>
          <w:szCs w:val="24"/>
        </w:rPr>
        <w:t>a</w:t>
      </w:r>
      <w:r w:rsidR="00B92CEE">
        <w:rPr>
          <w:rFonts w:asciiTheme="majorHAnsi" w:hAnsiTheme="majorHAnsi" w:cstheme="minorHAnsi"/>
          <w:spacing w:val="3"/>
          <w:sz w:val="24"/>
          <w:szCs w:val="24"/>
        </w:rPr>
        <w:t xml:space="preserve">l savings are only included where there is confidence these can be </w:t>
      </w:r>
      <w:r w:rsidR="00197A45">
        <w:rPr>
          <w:rFonts w:asciiTheme="majorHAnsi" w:hAnsiTheme="majorHAnsi" w:cstheme="minorHAnsi"/>
          <w:spacing w:val="3"/>
          <w:sz w:val="24"/>
          <w:szCs w:val="24"/>
        </w:rPr>
        <w:t xml:space="preserve">achieved. </w:t>
      </w:r>
      <w:r w:rsidR="00EE41FF">
        <w:rPr>
          <w:rFonts w:asciiTheme="majorHAnsi" w:hAnsiTheme="majorHAnsi" w:cstheme="minorHAnsi"/>
          <w:spacing w:val="3"/>
          <w:sz w:val="24"/>
          <w:szCs w:val="24"/>
        </w:rPr>
        <w:t xml:space="preserve">Some capital spending lines are on hold </w:t>
      </w:r>
      <w:r w:rsidR="006B18AE">
        <w:rPr>
          <w:rFonts w:asciiTheme="majorHAnsi" w:hAnsiTheme="majorHAnsi" w:cstheme="minorHAnsi"/>
          <w:spacing w:val="3"/>
          <w:sz w:val="24"/>
          <w:szCs w:val="24"/>
        </w:rPr>
        <w:t xml:space="preserve">to save money, but the government has provided </w:t>
      </w:r>
      <w:r w:rsidR="000B7858">
        <w:rPr>
          <w:rFonts w:asciiTheme="majorHAnsi" w:hAnsiTheme="majorHAnsi" w:cstheme="minorHAnsi"/>
          <w:spacing w:val="3"/>
          <w:sz w:val="24"/>
          <w:szCs w:val="24"/>
        </w:rPr>
        <w:t>funds</w:t>
      </w:r>
      <w:r w:rsidR="006B18AE">
        <w:rPr>
          <w:rFonts w:asciiTheme="majorHAnsi" w:hAnsiTheme="majorHAnsi" w:cstheme="minorHAnsi"/>
          <w:spacing w:val="3"/>
          <w:sz w:val="24"/>
          <w:szCs w:val="24"/>
        </w:rPr>
        <w:t xml:space="preserve"> for highways projects</w:t>
      </w:r>
      <w:r w:rsidR="00E42522">
        <w:rPr>
          <w:rFonts w:asciiTheme="majorHAnsi" w:hAnsiTheme="majorHAnsi" w:cstheme="minorHAnsi"/>
          <w:spacing w:val="3"/>
          <w:sz w:val="24"/>
          <w:szCs w:val="24"/>
        </w:rPr>
        <w:t xml:space="preserve"> through to 2029-30, which will enable Shropshire Council t</w:t>
      </w:r>
      <w:r w:rsidR="003E4B31">
        <w:rPr>
          <w:rFonts w:asciiTheme="majorHAnsi" w:hAnsiTheme="majorHAnsi" w:cstheme="minorHAnsi"/>
          <w:spacing w:val="3"/>
          <w:sz w:val="24"/>
          <w:szCs w:val="24"/>
        </w:rPr>
        <w:t xml:space="preserve">o plan a roads maintenance programme with confidence. </w:t>
      </w:r>
    </w:p>
    <w:p w14:paraId="4043D473" w14:textId="53546AD3" w:rsidR="009F6ED4" w:rsidRPr="00EC1685" w:rsidRDefault="004706B3" w:rsidP="00891C50">
      <w:pPr>
        <w:pStyle w:val="BodyText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A7AA5">
        <w:rPr>
          <w:rFonts w:asciiTheme="majorHAnsi" w:hAnsiTheme="majorHAnsi" w:cstheme="minorHAnsi"/>
          <w:spacing w:val="3"/>
          <w:sz w:val="24"/>
          <w:szCs w:val="24"/>
        </w:rPr>
        <w:lastRenderedPageBreak/>
        <w:t>10</w:t>
      </w:r>
      <w:r w:rsidR="005B1BFC" w:rsidRPr="00AA7AA5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5B1BFC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0037F1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>Climate and Environmental Group</w:t>
      </w:r>
    </w:p>
    <w:p w14:paraId="606EA647" w14:textId="186D12B6" w:rsidR="00174BD0" w:rsidRPr="00B35170" w:rsidRDefault="00174BD0" w:rsidP="005E3417">
      <w:pPr>
        <w:pStyle w:val="BodyText"/>
        <w:numPr>
          <w:ilvl w:val="0"/>
          <w:numId w:val="26"/>
        </w:numPr>
        <w:ind w:left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  <w:lang w:val="en-GB"/>
        </w:rPr>
      </w:pPr>
      <w:r>
        <w:rPr>
          <w:rFonts w:asciiTheme="majorHAnsi" w:hAnsiTheme="majorHAnsi" w:cstheme="minorHAnsi"/>
          <w:spacing w:val="3"/>
          <w:sz w:val="24"/>
          <w:szCs w:val="24"/>
          <w:lang w:val="en-GB"/>
        </w:rPr>
        <w:t>The group</w:t>
      </w:r>
      <w:r w:rsidR="00B64EA7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meets on 6 March</w:t>
      </w:r>
      <w:r w:rsidR="00CF7F20">
        <w:rPr>
          <w:rFonts w:asciiTheme="majorHAnsi" w:hAnsiTheme="majorHAnsi" w:cstheme="minorHAnsi"/>
          <w:spacing w:val="3"/>
          <w:sz w:val="24"/>
          <w:szCs w:val="24"/>
          <w:lang w:val="en-GB"/>
        </w:rPr>
        <w:t>, with a talk on biochar</w:t>
      </w:r>
      <w:r w:rsidR="00FC48E6">
        <w:rPr>
          <w:rFonts w:asciiTheme="majorHAnsi" w:hAnsiTheme="majorHAnsi" w:cstheme="minorHAnsi"/>
          <w:spacing w:val="3"/>
          <w:sz w:val="24"/>
          <w:szCs w:val="24"/>
          <w:lang w:val="en-GB"/>
        </w:rPr>
        <w:t>, and its next litt</w:t>
      </w:r>
      <w:r w:rsidR="0025391A">
        <w:rPr>
          <w:rFonts w:asciiTheme="majorHAnsi" w:hAnsiTheme="majorHAnsi" w:cstheme="minorHAnsi"/>
          <w:spacing w:val="3"/>
          <w:sz w:val="24"/>
          <w:szCs w:val="24"/>
          <w:lang w:val="en-GB"/>
        </w:rPr>
        <w:t>e</w:t>
      </w:r>
      <w:r w:rsidR="00FC48E6">
        <w:rPr>
          <w:rFonts w:asciiTheme="majorHAnsi" w:hAnsiTheme="majorHAnsi" w:cstheme="minorHAnsi"/>
          <w:spacing w:val="3"/>
          <w:sz w:val="24"/>
          <w:szCs w:val="24"/>
          <w:lang w:val="en-GB"/>
        </w:rPr>
        <w:t>r pick i</w:t>
      </w:r>
      <w:r w:rsidR="003C6694">
        <w:rPr>
          <w:rFonts w:asciiTheme="majorHAnsi" w:hAnsiTheme="majorHAnsi" w:cstheme="minorHAnsi"/>
          <w:spacing w:val="3"/>
          <w:sz w:val="24"/>
          <w:szCs w:val="24"/>
          <w:lang w:val="en-GB"/>
        </w:rPr>
        <w:t>s</w:t>
      </w:r>
      <w:r w:rsidR="00FC48E6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on 14 March</w:t>
      </w:r>
      <w:r w:rsidR="0025391A">
        <w:rPr>
          <w:rFonts w:asciiTheme="majorHAnsi" w:hAnsiTheme="majorHAnsi" w:cstheme="minorHAnsi"/>
          <w:spacing w:val="3"/>
          <w:sz w:val="24"/>
          <w:szCs w:val="24"/>
          <w:lang w:val="en-GB"/>
        </w:rPr>
        <w:t>.</w:t>
      </w:r>
      <w:r w:rsidR="00F0703B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</w:t>
      </w:r>
      <w:r w:rsidR="0025391A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Its report </w:t>
      </w:r>
      <w:r w:rsidR="00B35170">
        <w:rPr>
          <w:rFonts w:asciiTheme="majorHAnsi" w:hAnsiTheme="majorHAnsi" w:cstheme="minorHAnsi"/>
          <w:spacing w:val="3"/>
          <w:sz w:val="24"/>
          <w:szCs w:val="24"/>
          <w:lang w:val="en-GB"/>
        </w:rPr>
        <w:t>included</w:t>
      </w:r>
      <w:r w:rsidR="001945DB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</w:t>
      </w:r>
      <w:r w:rsidR="008878CF">
        <w:rPr>
          <w:rFonts w:asciiTheme="majorHAnsi" w:hAnsiTheme="majorHAnsi" w:cstheme="minorHAnsi"/>
          <w:spacing w:val="3"/>
          <w:sz w:val="24"/>
          <w:szCs w:val="24"/>
          <w:lang w:val="en-GB"/>
        </w:rPr>
        <w:t>a summary of the parish walk on 7 February</w:t>
      </w:r>
      <w:r w:rsidR="00345817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, work on Whinberry Hill, and hedge planting </w:t>
      </w:r>
      <w:r w:rsidR="00BB3904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next winter. </w:t>
      </w:r>
      <w:r w:rsidR="00712540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The PC </w:t>
      </w:r>
      <w:r w:rsidR="00BD4A65">
        <w:rPr>
          <w:rFonts w:asciiTheme="majorHAnsi" w:hAnsiTheme="majorHAnsi" w:cstheme="minorHAnsi"/>
          <w:spacing w:val="3"/>
          <w:sz w:val="24"/>
          <w:szCs w:val="24"/>
          <w:lang w:val="en-GB"/>
        </w:rPr>
        <w:t>ratif</w:t>
      </w:r>
      <w:r w:rsidR="00446841">
        <w:rPr>
          <w:rFonts w:asciiTheme="majorHAnsi" w:hAnsiTheme="majorHAnsi" w:cstheme="minorHAnsi"/>
          <w:spacing w:val="3"/>
          <w:sz w:val="24"/>
          <w:szCs w:val="24"/>
          <w:lang w:val="en-GB"/>
        </w:rPr>
        <w:t>i</w:t>
      </w:r>
      <w:r w:rsidR="00BD4A65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ed its approval of the application to Shropshire Hills Conservation Fund which </w:t>
      </w:r>
      <w:r w:rsidR="00446841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was </w:t>
      </w:r>
      <w:r w:rsidR="004E79AE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decided </w:t>
      </w:r>
      <w:r w:rsidR="0052370A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at the meeting in November 2025. </w:t>
      </w:r>
      <w:r w:rsidR="00BB3904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</w:t>
      </w:r>
      <w:r w:rsidR="00AD090C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The PC </w:t>
      </w:r>
      <w:r w:rsidR="00606A38">
        <w:rPr>
          <w:rFonts w:asciiTheme="majorHAnsi" w:hAnsiTheme="majorHAnsi" w:cstheme="minorHAnsi"/>
          <w:spacing w:val="3"/>
          <w:sz w:val="24"/>
          <w:szCs w:val="24"/>
          <w:lang w:val="en-GB"/>
        </w:rPr>
        <w:t>expressed its appreciation of Cllr Wall and the group</w:t>
      </w:r>
      <w:r w:rsidR="000B7FD0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’s work </w:t>
      </w:r>
      <w:r w:rsidR="009F317F">
        <w:rPr>
          <w:rFonts w:asciiTheme="majorHAnsi" w:hAnsiTheme="majorHAnsi" w:cstheme="minorHAnsi"/>
          <w:spacing w:val="3"/>
          <w:sz w:val="24"/>
          <w:szCs w:val="24"/>
          <w:lang w:val="en-GB"/>
        </w:rPr>
        <w:t>on Whinberry Hill.</w:t>
      </w:r>
      <w:r w:rsidR="00B1294D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 </w:t>
      </w:r>
    </w:p>
    <w:p w14:paraId="12D5958A" w14:textId="52D2896F" w:rsidR="00806484" w:rsidRPr="00806484" w:rsidRDefault="00F24DFF" w:rsidP="005E3417">
      <w:pPr>
        <w:pStyle w:val="BodyText"/>
        <w:numPr>
          <w:ilvl w:val="0"/>
          <w:numId w:val="26"/>
        </w:numPr>
        <w:ind w:left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In activities contributing towards the Shropshire Local Nature Recovery Strategy the group </w:t>
      </w:r>
      <w:r w:rsidR="00015C87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replaced </w:t>
      </w:r>
      <w:r w:rsidR="00CD2299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20 shrubs and trees that were planted in a corner of </w:t>
      </w:r>
      <w:r w:rsidR="007776E1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>W</w:t>
      </w:r>
      <w:r w:rsidR="00CD2299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>hinberry Hill but perished in the drought last year</w:t>
      </w:r>
      <w:r w:rsidR="007776E1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, and </w:t>
      </w:r>
      <w:r w:rsidR="00201EED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conducted a </w:t>
      </w:r>
      <w:r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Parish </w:t>
      </w:r>
      <w:r w:rsidR="007776E1" w:rsidRPr="001D6A3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Walk on 7 February. </w:t>
      </w:r>
      <w:r w:rsidR="00094131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Hedge planting </w:t>
      </w:r>
      <w:r w:rsidR="009C6AC5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in the parish </w:t>
      </w:r>
      <w:r w:rsidR="00094131">
        <w:rPr>
          <w:rFonts w:asciiTheme="majorHAnsi" w:hAnsiTheme="majorHAnsi" w:cstheme="minorHAnsi"/>
          <w:spacing w:val="3"/>
          <w:sz w:val="24"/>
          <w:szCs w:val="24"/>
          <w:lang w:val="en-GB"/>
        </w:rPr>
        <w:t>can</w:t>
      </w:r>
      <w:r w:rsidR="00806484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also be included.</w:t>
      </w:r>
    </w:p>
    <w:p w14:paraId="358F08A5" w14:textId="4816B949" w:rsidR="007776E1" w:rsidRPr="00754675" w:rsidRDefault="008F787F" w:rsidP="005E3417">
      <w:pPr>
        <w:pStyle w:val="BodyText"/>
        <w:numPr>
          <w:ilvl w:val="0"/>
          <w:numId w:val="26"/>
        </w:numPr>
        <w:ind w:left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The Shropshire Hills Forum on 29 April will </w:t>
      </w:r>
      <w:r w:rsidR="00094131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include </w:t>
      </w:r>
      <w:r w:rsidR="00AF50CD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a </w:t>
      </w:r>
      <w:r w:rsidR="005A242A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field </w:t>
      </w:r>
      <w:r w:rsidR="00AF50CD">
        <w:rPr>
          <w:rFonts w:asciiTheme="majorHAnsi" w:hAnsiTheme="majorHAnsi" w:cstheme="minorHAnsi"/>
          <w:spacing w:val="3"/>
          <w:sz w:val="24"/>
          <w:szCs w:val="24"/>
          <w:lang w:val="en-GB"/>
        </w:rPr>
        <w:t>visit to Whinberry Hill to learn about the restoration of heathland habitat</w:t>
      </w:r>
      <w:r w:rsidR="00E5262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there</w:t>
      </w:r>
      <w:r w:rsidR="00AF50CD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. </w:t>
      </w:r>
    </w:p>
    <w:p w14:paraId="12519E3A" w14:textId="123A2C4D" w:rsidR="00754675" w:rsidRPr="001F0E35" w:rsidRDefault="00754675" w:rsidP="005E3417">
      <w:pPr>
        <w:pStyle w:val="BodyText"/>
        <w:numPr>
          <w:ilvl w:val="0"/>
          <w:numId w:val="26"/>
        </w:numPr>
        <w:ind w:left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Cllr Wall will consult the group, </w:t>
      </w:r>
      <w:r w:rsidR="00A64317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but </w:t>
      </w:r>
      <w:r w:rsidR="005D41BF">
        <w:rPr>
          <w:rFonts w:asciiTheme="majorHAnsi" w:hAnsiTheme="majorHAnsi" w:cstheme="minorHAnsi"/>
          <w:spacing w:val="3"/>
          <w:sz w:val="24"/>
          <w:szCs w:val="24"/>
          <w:lang w:val="en-GB"/>
        </w:rPr>
        <w:t>b</w:t>
      </w:r>
      <w:r w:rsidR="00A64317">
        <w:rPr>
          <w:rFonts w:asciiTheme="majorHAnsi" w:hAnsiTheme="majorHAnsi" w:cstheme="minorHAnsi"/>
          <w:spacing w:val="3"/>
          <w:sz w:val="24"/>
          <w:szCs w:val="24"/>
          <w:lang w:val="en-GB"/>
        </w:rPr>
        <w:t>elieve</w:t>
      </w:r>
      <w:r w:rsidR="005D41BF">
        <w:rPr>
          <w:rFonts w:asciiTheme="majorHAnsi" w:hAnsiTheme="majorHAnsi" w:cstheme="minorHAnsi"/>
          <w:spacing w:val="3"/>
          <w:sz w:val="24"/>
          <w:szCs w:val="24"/>
          <w:lang w:val="en-GB"/>
        </w:rPr>
        <w:t>s</w:t>
      </w:r>
      <w:r w:rsidR="00A64317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that the reinstatement of a grassed public amenity area adjacent to the river by Clunton Bridge is </w:t>
      </w:r>
      <w:r w:rsidR="005D41B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for the PC to pursue if it wishes to do so. </w:t>
      </w:r>
      <w:r w:rsidR="00F7291F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Cllrs Davies and Harding will </w:t>
      </w:r>
      <w:r w:rsidR="00D21312">
        <w:rPr>
          <w:rFonts w:asciiTheme="majorHAnsi" w:hAnsiTheme="majorHAnsi" w:cstheme="minorHAnsi"/>
          <w:spacing w:val="3"/>
          <w:sz w:val="24"/>
          <w:szCs w:val="24"/>
          <w:lang w:val="en-GB"/>
        </w:rPr>
        <w:t>consult locally to see if there</w:t>
      </w:r>
      <w:r w:rsidR="000E5839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</w:t>
      </w:r>
      <w:r w:rsidR="00D21312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is volunteer interest in </w:t>
      </w:r>
      <w:r w:rsidR="000E5839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clearing and seeding the area. </w:t>
      </w:r>
    </w:p>
    <w:p w14:paraId="44135F89" w14:textId="06795278" w:rsidR="00915DE3" w:rsidRDefault="00B4380C" w:rsidP="005E3417">
      <w:pPr>
        <w:pStyle w:val="BodyText"/>
        <w:numPr>
          <w:ilvl w:val="0"/>
          <w:numId w:val="36"/>
        </w:numPr>
        <w:ind w:left="426" w:hanging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>Planning</w:t>
      </w:r>
    </w:p>
    <w:p w14:paraId="1885D7C6" w14:textId="1CF38F43" w:rsidR="005610E6" w:rsidRPr="007A2F64" w:rsidRDefault="005610E6" w:rsidP="003C6694">
      <w:pPr>
        <w:pStyle w:val="BodyText"/>
        <w:numPr>
          <w:ilvl w:val="0"/>
          <w:numId w:val="32"/>
        </w:numPr>
        <w:ind w:left="426" w:hanging="284"/>
        <w:jc w:val="both"/>
        <w:rPr>
          <w:rFonts w:ascii="Cambria" w:hAnsi="Cambria"/>
          <w:b/>
          <w:bCs/>
          <w:sz w:val="24"/>
          <w:szCs w:val="24"/>
          <w:lang w:val="en-GB"/>
        </w:rPr>
      </w:pPr>
      <w:r w:rsidRPr="007A2F64">
        <w:rPr>
          <w:rFonts w:ascii="Cambria" w:hAnsi="Cambria"/>
          <w:sz w:val="24"/>
          <w:szCs w:val="24"/>
          <w:lang w:val="en-GB"/>
        </w:rPr>
        <w:t>Applications</w:t>
      </w:r>
      <w:r w:rsidR="00C0380C" w:rsidRPr="002C5D83">
        <w:rPr>
          <w:rFonts w:ascii="Cambria" w:hAnsi="Cambria"/>
          <w:sz w:val="24"/>
          <w:szCs w:val="24"/>
          <w:lang w:val="en-GB"/>
        </w:rPr>
        <w:t xml:space="preserve"> received since the last meeting: </w:t>
      </w:r>
      <w:hyperlink r:id="rId8" w:tgtFrame="_blank" w:history="1">
        <w:r w:rsidRPr="007A2F64">
          <w:rPr>
            <w:rStyle w:val="Hyperlink"/>
            <w:rFonts w:ascii="Cambria" w:hAnsi="Cambria"/>
            <w:sz w:val="24"/>
            <w:szCs w:val="24"/>
            <w:lang w:val="en-GB"/>
          </w:rPr>
          <w:t>26/00386/FUL - Ladye Bank, Clunton Coppice, Clunbury</w:t>
        </w:r>
      </w:hyperlink>
      <w:r w:rsidRPr="007A2F64">
        <w:rPr>
          <w:rFonts w:ascii="Cambria" w:hAnsi="Cambria"/>
          <w:sz w:val="24"/>
          <w:szCs w:val="24"/>
          <w:lang w:val="en-GB"/>
        </w:rPr>
        <w:t>: erection of a single storey extension to the north elevation (road facing).  </w:t>
      </w:r>
      <w:r w:rsidR="00256FB5" w:rsidRPr="002C5D83">
        <w:rPr>
          <w:rFonts w:ascii="Cambria" w:hAnsi="Cambria"/>
          <w:sz w:val="24"/>
          <w:szCs w:val="24"/>
          <w:lang w:val="en-GB"/>
        </w:rPr>
        <w:t>It was RESOLVED unanimously to</w:t>
      </w:r>
      <w:r w:rsidR="00D354B5" w:rsidRPr="002C5D83">
        <w:rPr>
          <w:rFonts w:ascii="Cambria" w:hAnsi="Cambria"/>
          <w:sz w:val="24"/>
          <w:szCs w:val="24"/>
          <w:lang w:val="en-GB"/>
        </w:rPr>
        <w:t xml:space="preserve"> </w:t>
      </w:r>
      <w:r w:rsidR="00E5262F">
        <w:rPr>
          <w:rFonts w:ascii="Cambria" w:hAnsi="Cambria"/>
          <w:sz w:val="24"/>
          <w:szCs w:val="24"/>
          <w:lang w:val="en-GB"/>
        </w:rPr>
        <w:t>make no comment or objection to t</w:t>
      </w:r>
      <w:r w:rsidR="00D354B5" w:rsidRPr="002C5D83">
        <w:rPr>
          <w:rFonts w:ascii="Cambria" w:hAnsi="Cambria"/>
          <w:sz w:val="24"/>
          <w:szCs w:val="24"/>
          <w:lang w:val="en-GB"/>
        </w:rPr>
        <w:t xml:space="preserve">his application. </w:t>
      </w:r>
    </w:p>
    <w:p w14:paraId="61B38A23" w14:textId="78D3174D" w:rsidR="005610E6" w:rsidRDefault="005610E6" w:rsidP="003C6694">
      <w:pPr>
        <w:pStyle w:val="BodyText"/>
        <w:numPr>
          <w:ilvl w:val="0"/>
          <w:numId w:val="32"/>
        </w:numPr>
        <w:ind w:left="426" w:hanging="284"/>
        <w:jc w:val="both"/>
        <w:rPr>
          <w:rFonts w:ascii="Cambria" w:hAnsi="Cambria"/>
          <w:sz w:val="24"/>
          <w:szCs w:val="24"/>
        </w:rPr>
      </w:pPr>
      <w:r w:rsidRPr="007A2F64">
        <w:rPr>
          <w:rFonts w:ascii="Cambria" w:hAnsi="Cambria"/>
          <w:sz w:val="24"/>
          <w:szCs w:val="24"/>
          <w:lang w:val="en-GB"/>
        </w:rPr>
        <w:t>Applications decided: </w:t>
      </w:r>
      <w:hyperlink r:id="rId9" w:tgtFrame="_blank" w:history="1">
        <w:r w:rsidRPr="007A2F64">
          <w:rPr>
            <w:rStyle w:val="Hyperlink"/>
            <w:rFonts w:ascii="Cambria" w:hAnsi="Cambria"/>
            <w:sz w:val="24"/>
            <w:szCs w:val="24"/>
            <w:lang w:val="en-GB"/>
          </w:rPr>
          <w:t>25/03645/OUT | Erection of affordable dwelling and detached garage</w:t>
        </w:r>
        <w:r w:rsidR="000D1CFE">
          <w:rPr>
            <w:rStyle w:val="Hyperlink"/>
            <w:rFonts w:ascii="Cambria" w:hAnsi="Cambria"/>
            <w:sz w:val="24"/>
            <w:szCs w:val="24"/>
            <w:lang w:val="en-GB"/>
          </w:rPr>
          <w:t xml:space="preserve"> North of Little Brampton</w:t>
        </w:r>
      </w:hyperlink>
      <w:r w:rsidR="00875613">
        <w:rPr>
          <w:rFonts w:ascii="Cambria" w:hAnsi="Cambria"/>
          <w:sz w:val="24"/>
          <w:szCs w:val="24"/>
        </w:rPr>
        <w:t xml:space="preserve"> </w:t>
      </w:r>
      <w:r w:rsidR="00666EF1">
        <w:rPr>
          <w:rFonts w:ascii="Cambria" w:hAnsi="Cambria"/>
          <w:sz w:val="24"/>
          <w:szCs w:val="24"/>
        </w:rPr>
        <w:t>has been</w:t>
      </w:r>
      <w:r w:rsidR="00875613">
        <w:rPr>
          <w:rFonts w:ascii="Cambria" w:hAnsi="Cambria"/>
          <w:sz w:val="24"/>
          <w:szCs w:val="24"/>
        </w:rPr>
        <w:t xml:space="preserve"> approved with conditions by Shropshire Council Southern Planning Committee.  </w:t>
      </w:r>
    </w:p>
    <w:p w14:paraId="65AEAA96" w14:textId="5EF519D1" w:rsidR="00E26E21" w:rsidRPr="007A2F64" w:rsidRDefault="00E26E21" w:rsidP="003C6694">
      <w:pPr>
        <w:pStyle w:val="BodyText"/>
        <w:numPr>
          <w:ilvl w:val="0"/>
          <w:numId w:val="32"/>
        </w:numPr>
        <w:ind w:left="426" w:hanging="284"/>
        <w:jc w:val="both"/>
        <w:rPr>
          <w:rFonts w:ascii="Cambria" w:hAnsi="Cambria"/>
          <w:b/>
          <w:bCs/>
          <w:sz w:val="28"/>
          <w:szCs w:val="28"/>
          <w:lang w:val="en-GB"/>
        </w:rPr>
      </w:pPr>
      <w:r>
        <w:rPr>
          <w:rFonts w:ascii="Cambria" w:hAnsi="Cambria"/>
          <w:sz w:val="24"/>
          <w:szCs w:val="24"/>
        </w:rPr>
        <w:t xml:space="preserve">Cllr Wall </w:t>
      </w:r>
      <w:r w:rsidR="0054132A">
        <w:rPr>
          <w:rFonts w:ascii="Cambria" w:hAnsi="Cambria"/>
          <w:sz w:val="24"/>
          <w:szCs w:val="24"/>
        </w:rPr>
        <w:t xml:space="preserve">highlighted </w:t>
      </w:r>
      <w:r w:rsidR="00335B66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decrease in the number of </w:t>
      </w:r>
      <w:r w:rsidR="00560466">
        <w:rPr>
          <w:rFonts w:ascii="Cambria" w:hAnsi="Cambria"/>
          <w:sz w:val="24"/>
          <w:szCs w:val="24"/>
        </w:rPr>
        <w:t xml:space="preserve">low-cost rental </w:t>
      </w:r>
      <w:r>
        <w:rPr>
          <w:rFonts w:ascii="Cambria" w:hAnsi="Cambria"/>
          <w:sz w:val="24"/>
          <w:szCs w:val="24"/>
        </w:rPr>
        <w:t xml:space="preserve">properties </w:t>
      </w:r>
      <w:r w:rsidR="00560466">
        <w:rPr>
          <w:rFonts w:ascii="Cambria" w:hAnsi="Cambria"/>
          <w:sz w:val="24"/>
          <w:szCs w:val="24"/>
        </w:rPr>
        <w:t>in Kempton</w:t>
      </w:r>
      <w:r w:rsidR="00DF726A">
        <w:rPr>
          <w:rFonts w:ascii="Cambria" w:hAnsi="Cambria"/>
          <w:sz w:val="24"/>
          <w:szCs w:val="24"/>
        </w:rPr>
        <w:t xml:space="preserve">, which has a negative impact on </w:t>
      </w:r>
      <w:r w:rsidR="003C6694">
        <w:rPr>
          <w:rFonts w:ascii="Cambria" w:hAnsi="Cambria"/>
          <w:sz w:val="24"/>
          <w:szCs w:val="24"/>
        </w:rPr>
        <w:t>the ambition</w:t>
      </w:r>
      <w:r w:rsidR="00DF726A">
        <w:rPr>
          <w:rFonts w:ascii="Cambria" w:hAnsi="Cambria"/>
          <w:sz w:val="24"/>
          <w:szCs w:val="24"/>
        </w:rPr>
        <w:t xml:space="preserve"> to </w:t>
      </w:r>
      <w:r w:rsidR="00BB4E06">
        <w:rPr>
          <w:rFonts w:ascii="Cambria" w:hAnsi="Cambria"/>
          <w:sz w:val="24"/>
          <w:szCs w:val="24"/>
        </w:rPr>
        <w:t>create a social mix in the village.</w:t>
      </w:r>
      <w:r w:rsidR="00CF53A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</w:p>
    <w:p w14:paraId="6D2BD43D" w14:textId="5EE3B44A" w:rsidR="009F6ED4" w:rsidRPr="007776E1" w:rsidRDefault="009F6ED4" w:rsidP="007A362E">
      <w:pPr>
        <w:pStyle w:val="BodyText"/>
        <w:numPr>
          <w:ilvl w:val="0"/>
          <w:numId w:val="36"/>
        </w:numPr>
        <w:ind w:left="426" w:hanging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7776E1">
        <w:rPr>
          <w:rFonts w:asciiTheme="majorHAnsi" w:hAnsiTheme="majorHAnsi" w:cstheme="minorHAnsi"/>
          <w:b/>
          <w:bCs/>
          <w:spacing w:val="3"/>
          <w:sz w:val="24"/>
          <w:szCs w:val="24"/>
        </w:rPr>
        <w:t>Highways</w:t>
      </w:r>
    </w:p>
    <w:p w14:paraId="65218C07" w14:textId="70AB81CF" w:rsidR="009F6ED4" w:rsidRPr="00EC1685" w:rsidRDefault="009F6ED4" w:rsidP="003C6694">
      <w:pPr>
        <w:pStyle w:val="BodyText"/>
        <w:numPr>
          <w:ilvl w:val="0"/>
          <w:numId w:val="21"/>
        </w:numPr>
        <w:ind w:left="426" w:hanging="284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EC1685">
        <w:rPr>
          <w:rFonts w:asciiTheme="majorHAnsi" w:hAnsiTheme="majorHAnsi" w:cstheme="minorHAnsi"/>
          <w:spacing w:val="3"/>
          <w:sz w:val="24"/>
          <w:szCs w:val="24"/>
        </w:rPr>
        <w:t>Twitchen</w:t>
      </w:r>
      <w:r w:rsidR="001A4CD3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4706B3">
        <w:rPr>
          <w:rFonts w:asciiTheme="majorHAnsi" w:hAnsiTheme="majorHAnsi" w:cstheme="minorHAnsi"/>
          <w:spacing w:val="3"/>
          <w:sz w:val="24"/>
          <w:szCs w:val="24"/>
        </w:rPr>
        <w:t xml:space="preserve">road </w:t>
      </w:r>
      <w:r w:rsidR="001A4CD3">
        <w:rPr>
          <w:rFonts w:asciiTheme="majorHAnsi" w:hAnsiTheme="majorHAnsi" w:cstheme="minorHAnsi"/>
          <w:spacing w:val="3"/>
          <w:sz w:val="24"/>
          <w:szCs w:val="24"/>
        </w:rPr>
        <w:t>speed was</w:t>
      </w:r>
      <w:r w:rsidR="004706B3">
        <w:rPr>
          <w:rFonts w:asciiTheme="majorHAnsi" w:hAnsiTheme="majorHAnsi" w:cstheme="minorHAnsi"/>
          <w:spacing w:val="3"/>
          <w:sz w:val="24"/>
          <w:szCs w:val="24"/>
        </w:rPr>
        <w:t xml:space="preserve"> covered under Agenda item </w:t>
      </w:r>
      <w:r w:rsidR="00AF6663">
        <w:rPr>
          <w:rFonts w:asciiTheme="majorHAnsi" w:hAnsiTheme="majorHAnsi" w:cstheme="minorHAnsi"/>
          <w:spacing w:val="3"/>
          <w:sz w:val="24"/>
          <w:szCs w:val="24"/>
        </w:rPr>
        <w:t>4.</w:t>
      </w:r>
      <w:r w:rsidR="001A4CD3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0F193A4C" w14:textId="0CD01A2C" w:rsidR="00AF6663" w:rsidRPr="00AF6663" w:rsidRDefault="0020079D" w:rsidP="003C6694">
      <w:pPr>
        <w:pStyle w:val="BodyText"/>
        <w:numPr>
          <w:ilvl w:val="0"/>
          <w:numId w:val="21"/>
        </w:numPr>
        <w:ind w:left="426" w:hanging="284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The VAS to the no</w:t>
      </w:r>
      <w:r w:rsidR="00CA3B50">
        <w:rPr>
          <w:rFonts w:asciiTheme="majorHAnsi" w:hAnsiTheme="majorHAnsi" w:cstheme="minorHAnsi"/>
          <w:spacing w:val="3"/>
          <w:sz w:val="24"/>
          <w:szCs w:val="24"/>
        </w:rPr>
        <w:t>r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th of Kempton </w:t>
      </w:r>
      <w:r w:rsidR="00CA3B50">
        <w:rPr>
          <w:rFonts w:asciiTheme="majorHAnsi" w:hAnsiTheme="majorHAnsi" w:cstheme="minorHAnsi"/>
          <w:spacing w:val="3"/>
          <w:sz w:val="24"/>
          <w:szCs w:val="24"/>
        </w:rPr>
        <w:t>isn’t working</w:t>
      </w:r>
      <w:r w:rsidR="0026484B">
        <w:rPr>
          <w:rFonts w:asciiTheme="majorHAnsi" w:hAnsiTheme="majorHAnsi" w:cstheme="minorHAnsi"/>
          <w:spacing w:val="3"/>
          <w:sz w:val="24"/>
          <w:szCs w:val="24"/>
        </w:rPr>
        <w:t>, but is covered under the</w:t>
      </w:r>
      <w:r w:rsidR="00CA3B50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26484B">
        <w:rPr>
          <w:rFonts w:asciiTheme="majorHAnsi" w:hAnsiTheme="majorHAnsi" w:cstheme="minorHAnsi"/>
          <w:spacing w:val="3"/>
          <w:sz w:val="24"/>
          <w:szCs w:val="24"/>
        </w:rPr>
        <w:t xml:space="preserve">supplier’s </w:t>
      </w:r>
      <w:r w:rsidR="00CA3B50">
        <w:rPr>
          <w:rFonts w:asciiTheme="majorHAnsi" w:hAnsiTheme="majorHAnsi" w:cstheme="minorHAnsi"/>
          <w:spacing w:val="3"/>
          <w:sz w:val="24"/>
          <w:szCs w:val="24"/>
        </w:rPr>
        <w:t>product warranty</w:t>
      </w:r>
      <w:r w:rsidR="0026484B">
        <w:rPr>
          <w:rFonts w:asciiTheme="majorHAnsi" w:hAnsiTheme="majorHAnsi" w:cstheme="minorHAnsi"/>
          <w:spacing w:val="3"/>
          <w:sz w:val="24"/>
          <w:szCs w:val="24"/>
        </w:rPr>
        <w:t xml:space="preserve">. </w:t>
      </w:r>
      <w:r w:rsidR="00515B2F">
        <w:rPr>
          <w:rFonts w:asciiTheme="majorHAnsi" w:hAnsiTheme="majorHAnsi" w:cstheme="minorHAnsi"/>
          <w:spacing w:val="3"/>
          <w:sz w:val="24"/>
          <w:szCs w:val="24"/>
        </w:rPr>
        <w:t>The batteries in the VAS at Clunton need recharging every two weeks</w:t>
      </w:r>
      <w:r w:rsidR="00F1441D">
        <w:rPr>
          <w:rFonts w:asciiTheme="majorHAnsi" w:hAnsiTheme="majorHAnsi" w:cstheme="minorHAnsi"/>
          <w:spacing w:val="3"/>
          <w:sz w:val="24"/>
          <w:szCs w:val="24"/>
        </w:rPr>
        <w:t>, and t</w:t>
      </w:r>
      <w:r w:rsidR="00515B2F">
        <w:rPr>
          <w:rFonts w:asciiTheme="majorHAnsi" w:hAnsiTheme="majorHAnsi" w:cstheme="minorHAnsi"/>
          <w:spacing w:val="3"/>
          <w:sz w:val="24"/>
          <w:szCs w:val="24"/>
        </w:rPr>
        <w:t xml:space="preserve">he Clerk will </w:t>
      </w:r>
      <w:r w:rsidR="00F1441D">
        <w:rPr>
          <w:rFonts w:asciiTheme="majorHAnsi" w:hAnsiTheme="majorHAnsi" w:cstheme="minorHAnsi"/>
          <w:spacing w:val="3"/>
          <w:sz w:val="24"/>
          <w:szCs w:val="24"/>
        </w:rPr>
        <w:t>provide</w:t>
      </w:r>
      <w:r w:rsidR="00515B2F">
        <w:rPr>
          <w:rFonts w:asciiTheme="majorHAnsi" w:hAnsiTheme="majorHAnsi" w:cstheme="minorHAnsi"/>
          <w:spacing w:val="3"/>
          <w:sz w:val="24"/>
          <w:szCs w:val="24"/>
        </w:rPr>
        <w:t xml:space="preserve"> a quote </w:t>
      </w:r>
      <w:r w:rsidR="001A2431">
        <w:rPr>
          <w:rFonts w:asciiTheme="majorHAnsi" w:hAnsiTheme="majorHAnsi" w:cstheme="minorHAnsi"/>
          <w:spacing w:val="3"/>
          <w:sz w:val="24"/>
          <w:szCs w:val="24"/>
        </w:rPr>
        <w:t xml:space="preserve">to add a solar panel for the PC to consider. </w:t>
      </w:r>
      <w:r w:rsidR="009F5512">
        <w:rPr>
          <w:rFonts w:asciiTheme="majorHAnsi" w:hAnsiTheme="majorHAnsi" w:cstheme="minorHAnsi"/>
          <w:spacing w:val="3"/>
          <w:sz w:val="24"/>
          <w:szCs w:val="24"/>
        </w:rPr>
        <w:t>This V</w:t>
      </w:r>
      <w:r w:rsidR="009E390F">
        <w:rPr>
          <w:rFonts w:asciiTheme="majorHAnsi" w:hAnsiTheme="majorHAnsi" w:cstheme="minorHAnsi"/>
          <w:spacing w:val="3"/>
          <w:sz w:val="24"/>
          <w:szCs w:val="24"/>
        </w:rPr>
        <w:t>AS wi</w:t>
      </w:r>
      <w:r w:rsidR="00275EF1">
        <w:rPr>
          <w:rFonts w:asciiTheme="majorHAnsi" w:hAnsiTheme="majorHAnsi" w:cstheme="minorHAnsi"/>
          <w:spacing w:val="3"/>
          <w:sz w:val="24"/>
          <w:szCs w:val="24"/>
        </w:rPr>
        <w:t>l</w:t>
      </w:r>
      <w:r w:rsidR="009E390F">
        <w:rPr>
          <w:rFonts w:asciiTheme="majorHAnsi" w:hAnsiTheme="majorHAnsi" w:cstheme="minorHAnsi"/>
          <w:spacing w:val="3"/>
          <w:sz w:val="24"/>
          <w:szCs w:val="24"/>
        </w:rPr>
        <w:t xml:space="preserve">l be redeployed to </w:t>
      </w:r>
      <w:r w:rsidR="00275EF1">
        <w:rPr>
          <w:rFonts w:asciiTheme="majorHAnsi" w:hAnsiTheme="majorHAnsi" w:cstheme="minorHAnsi"/>
          <w:spacing w:val="3"/>
          <w:sz w:val="24"/>
          <w:szCs w:val="24"/>
        </w:rPr>
        <w:t>T</w:t>
      </w:r>
      <w:r w:rsidR="009E390F">
        <w:rPr>
          <w:rFonts w:asciiTheme="majorHAnsi" w:hAnsiTheme="majorHAnsi" w:cstheme="minorHAnsi"/>
          <w:spacing w:val="3"/>
          <w:sz w:val="24"/>
          <w:szCs w:val="24"/>
        </w:rPr>
        <w:t>witchen once a suitable location is agreed</w:t>
      </w:r>
      <w:r w:rsidR="007337E9">
        <w:rPr>
          <w:rFonts w:asciiTheme="majorHAnsi" w:hAnsiTheme="majorHAnsi" w:cstheme="minorHAnsi"/>
          <w:spacing w:val="3"/>
          <w:sz w:val="24"/>
          <w:szCs w:val="24"/>
        </w:rPr>
        <w:t xml:space="preserve"> with someone who is also prepared to recharge the batteries. </w:t>
      </w:r>
      <w:r w:rsidR="009E390F">
        <w:rPr>
          <w:rFonts w:asciiTheme="majorHAnsi" w:hAnsiTheme="majorHAnsi" w:cstheme="minorHAnsi"/>
          <w:spacing w:val="3"/>
          <w:sz w:val="24"/>
          <w:szCs w:val="24"/>
        </w:rPr>
        <w:t xml:space="preserve">Residents there have provided </w:t>
      </w:r>
      <w:r w:rsidR="007337E9">
        <w:rPr>
          <w:rFonts w:asciiTheme="majorHAnsi" w:hAnsiTheme="majorHAnsi" w:cstheme="minorHAnsi"/>
          <w:spacing w:val="3"/>
          <w:sz w:val="24"/>
          <w:szCs w:val="24"/>
        </w:rPr>
        <w:t xml:space="preserve">several </w:t>
      </w:r>
      <w:r w:rsidR="00B32A59">
        <w:rPr>
          <w:rFonts w:asciiTheme="majorHAnsi" w:hAnsiTheme="majorHAnsi" w:cstheme="minorHAnsi"/>
          <w:spacing w:val="3"/>
          <w:sz w:val="24"/>
          <w:szCs w:val="24"/>
        </w:rPr>
        <w:t xml:space="preserve">options </w:t>
      </w:r>
      <w:r w:rsidR="00F533DE">
        <w:rPr>
          <w:rFonts w:asciiTheme="majorHAnsi" w:hAnsiTheme="majorHAnsi" w:cstheme="minorHAnsi"/>
          <w:spacing w:val="3"/>
          <w:sz w:val="24"/>
          <w:szCs w:val="24"/>
        </w:rPr>
        <w:t xml:space="preserve">and the Clerk will </w:t>
      </w:r>
      <w:r w:rsidR="002264AA">
        <w:rPr>
          <w:rFonts w:asciiTheme="majorHAnsi" w:hAnsiTheme="majorHAnsi" w:cstheme="minorHAnsi"/>
          <w:spacing w:val="3"/>
          <w:sz w:val="24"/>
          <w:szCs w:val="24"/>
        </w:rPr>
        <w:t>obtain</w:t>
      </w:r>
      <w:r w:rsidR="00F533DE">
        <w:rPr>
          <w:rFonts w:asciiTheme="majorHAnsi" w:hAnsiTheme="majorHAnsi" w:cstheme="minorHAnsi"/>
          <w:spacing w:val="3"/>
          <w:sz w:val="24"/>
          <w:szCs w:val="24"/>
        </w:rPr>
        <w:t xml:space="preserve"> a handover date</w:t>
      </w:r>
      <w:r w:rsidR="001D7743">
        <w:rPr>
          <w:rFonts w:asciiTheme="majorHAnsi" w:hAnsiTheme="majorHAnsi" w:cstheme="minorHAnsi"/>
          <w:spacing w:val="3"/>
          <w:sz w:val="24"/>
          <w:szCs w:val="24"/>
        </w:rPr>
        <w:t xml:space="preserve">. 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 xml:space="preserve">Cllr Walmsley will pursue </w:t>
      </w:r>
      <w:r w:rsidR="0068797D"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>PC</w:t>
      </w:r>
      <w:r w:rsidR="0068797D">
        <w:rPr>
          <w:rFonts w:asciiTheme="majorHAnsi" w:hAnsiTheme="majorHAnsi" w:cstheme="minorHAnsi"/>
          <w:spacing w:val="3"/>
          <w:sz w:val="24"/>
          <w:szCs w:val="24"/>
        </w:rPr>
        <w:t>’s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 xml:space="preserve"> request </w:t>
      </w:r>
      <w:r w:rsidR="00B32A59">
        <w:rPr>
          <w:rFonts w:asciiTheme="majorHAnsi" w:hAnsiTheme="majorHAnsi" w:cstheme="minorHAnsi"/>
          <w:spacing w:val="3"/>
          <w:sz w:val="24"/>
          <w:szCs w:val="24"/>
        </w:rPr>
        <w:t>to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52014A" w:rsidRPr="001C6835">
        <w:rPr>
          <w:rFonts w:asciiTheme="majorHAnsi" w:hAnsiTheme="majorHAnsi" w:cstheme="minorHAnsi"/>
          <w:spacing w:val="3"/>
          <w:sz w:val="24"/>
          <w:szCs w:val="24"/>
        </w:rPr>
        <w:t xml:space="preserve">Shropshire Council </w:t>
      </w:r>
      <w:r w:rsidR="00322037">
        <w:rPr>
          <w:rFonts w:asciiTheme="majorHAnsi" w:hAnsiTheme="majorHAnsi" w:cstheme="minorHAnsi"/>
          <w:spacing w:val="3"/>
          <w:sz w:val="24"/>
          <w:szCs w:val="24"/>
        </w:rPr>
        <w:t>for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52014A" w:rsidRPr="001C6835">
        <w:rPr>
          <w:rFonts w:asciiTheme="majorHAnsi" w:hAnsiTheme="majorHAnsi" w:cstheme="minorHAnsi"/>
          <w:spacing w:val="3"/>
          <w:sz w:val="24"/>
          <w:szCs w:val="24"/>
        </w:rPr>
        <w:t xml:space="preserve">poles </w:t>
      </w:r>
      <w:r w:rsidR="0068797D">
        <w:rPr>
          <w:rFonts w:asciiTheme="majorHAnsi" w:hAnsiTheme="majorHAnsi" w:cstheme="minorHAnsi"/>
          <w:spacing w:val="3"/>
          <w:sz w:val="24"/>
          <w:szCs w:val="24"/>
        </w:rPr>
        <w:t>on which to place</w:t>
      </w:r>
      <w:r w:rsidR="0052014A">
        <w:rPr>
          <w:rFonts w:asciiTheme="majorHAnsi" w:hAnsiTheme="majorHAnsi" w:cstheme="minorHAnsi"/>
          <w:spacing w:val="3"/>
          <w:sz w:val="24"/>
          <w:szCs w:val="24"/>
        </w:rPr>
        <w:t xml:space="preserve"> the VAS</w:t>
      </w:r>
      <w:r w:rsidR="001A018E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AF6663" w:rsidRPr="00AF6663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7AC4B632" w14:textId="20631940" w:rsidR="00AF45D3" w:rsidRPr="00C15ABC" w:rsidRDefault="001A018E" w:rsidP="005E3417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CD23ED">
        <w:rPr>
          <w:rFonts w:asciiTheme="majorHAnsi" w:hAnsiTheme="majorHAnsi" w:cstheme="minorHAnsi"/>
          <w:spacing w:val="3"/>
          <w:sz w:val="24"/>
          <w:szCs w:val="24"/>
        </w:rPr>
        <w:t>13</w:t>
      </w:r>
      <w:r w:rsidR="00CD23ED">
        <w:rPr>
          <w:rFonts w:asciiTheme="majorHAnsi" w:hAnsiTheme="majorHAnsi" w:cstheme="minorHAnsi"/>
          <w:spacing w:val="3"/>
          <w:sz w:val="24"/>
          <w:szCs w:val="24"/>
        </w:rPr>
        <w:t>.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7A362E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C15ABC">
        <w:rPr>
          <w:rFonts w:asciiTheme="majorHAnsi" w:hAnsiTheme="majorHAnsi" w:cstheme="minorHAnsi"/>
          <w:b/>
          <w:bCs/>
          <w:spacing w:val="3"/>
          <w:sz w:val="24"/>
          <w:szCs w:val="24"/>
        </w:rPr>
        <w:t>Emergency Response</w:t>
      </w:r>
      <w:r w:rsidR="00EF5141" w:rsidRPr="00C15ABC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: </w:t>
      </w:r>
      <w:r w:rsidR="003931D7" w:rsidRPr="006274C0">
        <w:rPr>
          <w:rFonts w:asciiTheme="majorHAnsi" w:hAnsiTheme="majorHAnsi" w:cstheme="minorHAnsi"/>
          <w:spacing w:val="3"/>
          <w:sz w:val="24"/>
          <w:szCs w:val="24"/>
        </w:rPr>
        <w:t xml:space="preserve">The Severn Trent Community Flooding Officer is </w:t>
      </w:r>
      <w:r w:rsidR="008C4C21" w:rsidRPr="006274C0">
        <w:rPr>
          <w:rFonts w:asciiTheme="majorHAnsi" w:hAnsiTheme="majorHAnsi" w:cstheme="minorHAnsi"/>
          <w:spacing w:val="3"/>
          <w:sz w:val="24"/>
          <w:szCs w:val="24"/>
        </w:rPr>
        <w:t>re</w:t>
      </w:r>
      <w:r w:rsidR="006274C0" w:rsidRPr="006274C0">
        <w:rPr>
          <w:rFonts w:asciiTheme="majorHAnsi" w:hAnsiTheme="majorHAnsi" w:cstheme="minorHAnsi"/>
          <w:spacing w:val="3"/>
          <w:sz w:val="24"/>
          <w:szCs w:val="24"/>
        </w:rPr>
        <w:t>p</w:t>
      </w:r>
      <w:r w:rsidR="008C4C21" w:rsidRPr="006274C0">
        <w:rPr>
          <w:rFonts w:asciiTheme="majorHAnsi" w:hAnsiTheme="majorHAnsi" w:cstheme="minorHAnsi"/>
          <w:spacing w:val="3"/>
          <w:sz w:val="24"/>
          <w:szCs w:val="24"/>
        </w:rPr>
        <w:t xml:space="preserve">orting back </w:t>
      </w:r>
      <w:r w:rsidR="0028132C">
        <w:rPr>
          <w:rFonts w:asciiTheme="majorHAnsi" w:hAnsiTheme="majorHAnsi" w:cstheme="minorHAnsi"/>
          <w:spacing w:val="3"/>
          <w:sz w:val="24"/>
          <w:szCs w:val="24"/>
        </w:rPr>
        <w:t xml:space="preserve">to the PC </w:t>
      </w:r>
      <w:r w:rsidR="008C4C21" w:rsidRPr="006274C0">
        <w:rPr>
          <w:rFonts w:asciiTheme="majorHAnsi" w:hAnsiTheme="majorHAnsi" w:cstheme="minorHAnsi"/>
          <w:spacing w:val="3"/>
          <w:sz w:val="24"/>
          <w:szCs w:val="24"/>
        </w:rPr>
        <w:t xml:space="preserve">on the availability of </w:t>
      </w:r>
      <w:r w:rsidR="006274C0" w:rsidRPr="006274C0">
        <w:rPr>
          <w:rFonts w:asciiTheme="majorHAnsi" w:hAnsiTheme="majorHAnsi" w:cstheme="minorHAnsi"/>
          <w:spacing w:val="3"/>
          <w:sz w:val="24"/>
          <w:szCs w:val="24"/>
        </w:rPr>
        <w:t>community funds for bridge clearing to alleviate flooding.</w:t>
      </w:r>
      <w:r w:rsidR="006274C0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CB337C" w:rsidRPr="00624821">
        <w:rPr>
          <w:rFonts w:asciiTheme="majorHAnsi" w:hAnsiTheme="majorHAnsi" w:cstheme="minorHAnsi"/>
          <w:spacing w:val="3"/>
          <w:sz w:val="24"/>
          <w:szCs w:val="24"/>
        </w:rPr>
        <w:t xml:space="preserve">The Clerk will produce a poster for </w:t>
      </w:r>
      <w:r w:rsidR="004039E3" w:rsidRPr="00624821">
        <w:rPr>
          <w:rFonts w:asciiTheme="majorHAnsi" w:hAnsiTheme="majorHAnsi" w:cstheme="minorHAnsi"/>
          <w:spacing w:val="3"/>
          <w:sz w:val="24"/>
          <w:szCs w:val="24"/>
        </w:rPr>
        <w:t xml:space="preserve">PC approval that contains salient information for parishioners in the event of an emergency. The PC leads for each </w:t>
      </w:r>
      <w:r w:rsidR="0064287E" w:rsidRPr="00624821">
        <w:rPr>
          <w:rFonts w:asciiTheme="majorHAnsi" w:hAnsiTheme="majorHAnsi" w:cstheme="minorHAnsi"/>
          <w:spacing w:val="3"/>
          <w:sz w:val="24"/>
          <w:szCs w:val="24"/>
        </w:rPr>
        <w:t xml:space="preserve">village are: Cllrs Bailey and Morgan for Clunbury </w:t>
      </w:r>
      <w:r w:rsidR="00624821" w:rsidRPr="00624821">
        <w:rPr>
          <w:rFonts w:asciiTheme="majorHAnsi" w:hAnsiTheme="majorHAnsi" w:cstheme="minorHAnsi"/>
          <w:spacing w:val="3"/>
          <w:sz w:val="24"/>
          <w:szCs w:val="24"/>
        </w:rPr>
        <w:t xml:space="preserve">and </w:t>
      </w:r>
      <w:r w:rsidR="0064287E" w:rsidRPr="00624821">
        <w:rPr>
          <w:rFonts w:asciiTheme="majorHAnsi" w:hAnsiTheme="majorHAnsi" w:cstheme="minorHAnsi"/>
          <w:spacing w:val="3"/>
          <w:sz w:val="24"/>
          <w:szCs w:val="24"/>
        </w:rPr>
        <w:t>Twitchen</w:t>
      </w:r>
      <w:r w:rsidR="00624821" w:rsidRPr="00624821">
        <w:rPr>
          <w:rFonts w:asciiTheme="majorHAnsi" w:hAnsiTheme="majorHAnsi" w:cstheme="minorHAnsi"/>
          <w:spacing w:val="3"/>
          <w:sz w:val="24"/>
          <w:szCs w:val="24"/>
        </w:rPr>
        <w:t>; Cllrs Lewis and Wall for Kempton; Cllrs Davies and Harding for Clunton.</w:t>
      </w:r>
      <w:r w:rsidR="00624821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64287E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6143A4" w:rsidRPr="00C15AB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301DEF" w:rsidRPr="00C15AB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7E05A4" w:rsidRPr="00C15AB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5339F9" w:rsidRPr="00C15AB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23C79661" w14:textId="3214820E" w:rsidR="009F6ED4" w:rsidRPr="00CF1C6B" w:rsidRDefault="006A3B03" w:rsidP="006A3B03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  <w:lang w:val="en-GB"/>
        </w:rPr>
      </w:pPr>
      <w:r w:rsidRPr="00F62E85">
        <w:rPr>
          <w:rFonts w:asciiTheme="majorHAnsi" w:hAnsiTheme="majorHAnsi" w:cstheme="minorHAnsi"/>
          <w:spacing w:val="3"/>
          <w:sz w:val="24"/>
          <w:szCs w:val="24"/>
        </w:rPr>
        <w:t>14.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CF1C6B">
        <w:rPr>
          <w:rFonts w:asciiTheme="majorHAnsi" w:hAnsiTheme="majorHAnsi" w:cstheme="minorHAnsi"/>
          <w:b/>
          <w:bCs/>
          <w:spacing w:val="3"/>
          <w:sz w:val="24"/>
          <w:szCs w:val="24"/>
        </w:rPr>
        <w:t>Kempton Phone Box</w:t>
      </w:r>
      <w:r w:rsidR="009E5406" w:rsidRPr="00CF1C6B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: </w:t>
      </w:r>
      <w:r w:rsidR="00D91B86" w:rsidRPr="0028132C">
        <w:rPr>
          <w:rFonts w:asciiTheme="majorHAnsi" w:hAnsiTheme="majorHAnsi" w:cstheme="minorHAnsi"/>
          <w:spacing w:val="3"/>
          <w:sz w:val="24"/>
          <w:szCs w:val="24"/>
        </w:rPr>
        <w:t xml:space="preserve">It was RESOLVED unanimously to </w:t>
      </w:r>
      <w:r w:rsidR="00981EF6" w:rsidRPr="0028132C">
        <w:rPr>
          <w:rFonts w:asciiTheme="majorHAnsi" w:hAnsiTheme="majorHAnsi" w:cstheme="minorHAnsi"/>
          <w:spacing w:val="3"/>
          <w:sz w:val="24"/>
          <w:szCs w:val="24"/>
        </w:rPr>
        <w:t>pursue</w:t>
      </w:r>
      <w:r w:rsidR="00981EF6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CF1C6B">
        <w:rPr>
          <w:rFonts w:asciiTheme="majorHAnsi" w:hAnsiTheme="majorHAnsi" w:cstheme="minorHAnsi"/>
          <w:spacing w:val="3"/>
          <w:sz w:val="24"/>
          <w:szCs w:val="24"/>
          <w:lang w:val="en-GB"/>
        </w:rPr>
        <w:t>Shropshire Council</w:t>
      </w:r>
      <w:r w:rsidR="00981EF6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’s </w:t>
      </w:r>
      <w:r w:rsidR="007A362E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 </w:t>
      </w:r>
      <w:r w:rsidR="00981EF6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suggestion to expose </w:t>
      </w:r>
      <w:r w:rsidR="00CF1C6B" w:rsidRPr="00CF1C6B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BT’s inability to </w:t>
      </w:r>
      <w:r w:rsidR="00981EF6">
        <w:rPr>
          <w:rFonts w:asciiTheme="majorHAnsi" w:hAnsiTheme="majorHAnsi" w:cstheme="minorHAnsi"/>
          <w:spacing w:val="3"/>
          <w:sz w:val="24"/>
          <w:szCs w:val="24"/>
          <w:lang w:val="en-GB"/>
        </w:rPr>
        <w:t>re</w:t>
      </w:r>
      <w:r w:rsidR="00DF6DC8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solve the removal of the </w:t>
      </w:r>
      <w:r w:rsidR="009F6ED4" w:rsidRPr="00CF1C6B">
        <w:rPr>
          <w:rFonts w:asciiTheme="majorHAnsi" w:hAnsiTheme="majorHAnsi" w:cstheme="minorHAnsi"/>
          <w:spacing w:val="3"/>
          <w:sz w:val="24"/>
          <w:szCs w:val="24"/>
          <w:lang w:val="en-GB"/>
        </w:rPr>
        <w:t>box</w:t>
      </w:r>
      <w:r w:rsidR="00DF6DC8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 via media </w:t>
      </w:r>
      <w:r w:rsidR="00D4482D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releases </w:t>
      </w:r>
      <w:r w:rsidR="00DF6DC8">
        <w:rPr>
          <w:rFonts w:asciiTheme="majorHAnsi" w:hAnsiTheme="majorHAnsi" w:cstheme="minorHAnsi"/>
          <w:spacing w:val="3"/>
          <w:sz w:val="24"/>
          <w:szCs w:val="24"/>
          <w:lang w:val="en-GB"/>
        </w:rPr>
        <w:t>and through local MP</w:t>
      </w:r>
      <w:r w:rsidR="00D4482D">
        <w:rPr>
          <w:rFonts w:asciiTheme="majorHAnsi" w:hAnsiTheme="majorHAnsi" w:cstheme="minorHAnsi"/>
          <w:spacing w:val="3"/>
          <w:sz w:val="24"/>
          <w:szCs w:val="24"/>
          <w:lang w:val="en-GB"/>
        </w:rPr>
        <w:t xml:space="preserve">s, in partnership with </w:t>
      </w:r>
      <w:r w:rsidR="004B7D7F" w:rsidRPr="004B7D7F">
        <w:rPr>
          <w:rFonts w:asciiTheme="majorHAnsi" w:hAnsiTheme="majorHAnsi" w:cstheme="minorHAnsi"/>
          <w:spacing w:val="3"/>
          <w:sz w:val="24"/>
          <w:szCs w:val="24"/>
        </w:rPr>
        <w:t>Llanyblodwel</w:t>
      </w:r>
      <w:r w:rsidR="00D4482D">
        <w:rPr>
          <w:rFonts w:asciiTheme="majorHAnsi" w:hAnsiTheme="majorHAnsi" w:cstheme="minorHAnsi"/>
          <w:spacing w:val="3"/>
          <w:sz w:val="24"/>
          <w:szCs w:val="24"/>
        </w:rPr>
        <w:t xml:space="preserve"> PC</w:t>
      </w:r>
      <w:r w:rsidR="004B7D7F">
        <w:rPr>
          <w:rFonts w:asciiTheme="majorHAnsi" w:hAnsiTheme="majorHAnsi" w:cstheme="minorHAnsi"/>
          <w:spacing w:val="3"/>
          <w:sz w:val="24"/>
          <w:szCs w:val="24"/>
        </w:rPr>
        <w:t>, wh</w:t>
      </w:r>
      <w:r w:rsidR="00BA4387">
        <w:rPr>
          <w:rFonts w:asciiTheme="majorHAnsi" w:hAnsiTheme="majorHAnsi" w:cstheme="minorHAnsi"/>
          <w:spacing w:val="3"/>
          <w:sz w:val="24"/>
          <w:szCs w:val="24"/>
        </w:rPr>
        <w:t>ich</w:t>
      </w:r>
      <w:r w:rsidR="004B7D7F">
        <w:rPr>
          <w:rFonts w:asciiTheme="majorHAnsi" w:hAnsiTheme="majorHAnsi" w:cstheme="minorHAnsi"/>
          <w:spacing w:val="3"/>
          <w:sz w:val="24"/>
          <w:szCs w:val="24"/>
        </w:rPr>
        <w:t xml:space="preserve"> also had a phone box removed, </w:t>
      </w:r>
    </w:p>
    <w:p w14:paraId="4E681528" w14:textId="01EACC37" w:rsidR="009F6ED4" w:rsidRDefault="006A3B03" w:rsidP="006A3B03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  <w:lang w:val="en-GB"/>
        </w:rPr>
      </w:pPr>
      <w:r w:rsidRPr="00F62E85">
        <w:rPr>
          <w:rFonts w:asciiTheme="majorHAnsi" w:hAnsiTheme="majorHAnsi" w:cstheme="minorHAnsi"/>
          <w:spacing w:val="3"/>
          <w:sz w:val="24"/>
          <w:szCs w:val="24"/>
        </w:rPr>
        <w:t>15.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F62E85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9A6223">
        <w:rPr>
          <w:rFonts w:asciiTheme="majorHAnsi" w:hAnsiTheme="majorHAnsi" w:cstheme="minorHAnsi"/>
          <w:b/>
          <w:bCs/>
          <w:spacing w:val="3"/>
          <w:sz w:val="24"/>
          <w:szCs w:val="24"/>
        </w:rPr>
        <w:t>Agricultural Fields East of Clunton</w:t>
      </w:r>
      <w:r w:rsidR="006F03B3" w:rsidRPr="009A6223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: </w:t>
      </w:r>
      <w:r w:rsidR="006C1E10" w:rsidRPr="001A037A">
        <w:rPr>
          <w:rFonts w:asciiTheme="majorHAnsi" w:hAnsiTheme="majorHAnsi" w:cstheme="minorHAnsi"/>
          <w:spacing w:val="3"/>
          <w:sz w:val="24"/>
          <w:szCs w:val="24"/>
        </w:rPr>
        <w:t xml:space="preserve">The Clerk will obtain an update from </w:t>
      </w:r>
      <w:r w:rsidR="006F03B3" w:rsidRPr="009A6223">
        <w:rPr>
          <w:rFonts w:asciiTheme="majorHAnsi" w:hAnsiTheme="majorHAnsi" w:cstheme="minorHAnsi"/>
          <w:spacing w:val="3"/>
          <w:sz w:val="24"/>
          <w:szCs w:val="24"/>
        </w:rPr>
        <w:t xml:space="preserve">Shropshire Council Planning Enforcement </w:t>
      </w:r>
      <w:r w:rsidR="006C1E10">
        <w:rPr>
          <w:rFonts w:asciiTheme="majorHAnsi" w:hAnsiTheme="majorHAnsi" w:cstheme="minorHAnsi"/>
          <w:spacing w:val="3"/>
          <w:sz w:val="24"/>
          <w:szCs w:val="24"/>
        </w:rPr>
        <w:t>following their visit to the site</w:t>
      </w:r>
      <w:r w:rsidR="000D27D2">
        <w:rPr>
          <w:rFonts w:asciiTheme="majorHAnsi" w:hAnsiTheme="majorHAnsi" w:cstheme="minorHAnsi"/>
          <w:spacing w:val="3"/>
          <w:sz w:val="24"/>
          <w:szCs w:val="24"/>
        </w:rPr>
        <w:t xml:space="preserve">. The Chair and Clerk have asked the landowner for a suitable date to visit </w:t>
      </w:r>
      <w:r w:rsidR="00293357">
        <w:rPr>
          <w:rFonts w:asciiTheme="majorHAnsi" w:hAnsiTheme="majorHAnsi" w:cstheme="minorHAnsi"/>
          <w:spacing w:val="3"/>
          <w:sz w:val="24"/>
          <w:szCs w:val="24"/>
        </w:rPr>
        <w:t xml:space="preserve">and discuss the PC’s concerns. </w:t>
      </w:r>
    </w:p>
    <w:p w14:paraId="31BC896F" w14:textId="36FFC649" w:rsidR="009F6ED4" w:rsidRPr="007E0951" w:rsidRDefault="006A3B03" w:rsidP="006A3B03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F62E85">
        <w:rPr>
          <w:rFonts w:asciiTheme="majorHAnsi" w:hAnsiTheme="majorHAnsi" w:cstheme="minorHAnsi"/>
          <w:spacing w:val="3"/>
          <w:sz w:val="24"/>
          <w:szCs w:val="24"/>
        </w:rPr>
        <w:t>16.</w:t>
      </w:r>
      <w:r w:rsidR="00F62E85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9F6ED4" w:rsidRPr="004009A4">
        <w:rPr>
          <w:rFonts w:asciiTheme="majorHAnsi" w:hAnsiTheme="majorHAnsi" w:cstheme="minorHAnsi"/>
          <w:b/>
          <w:bCs/>
          <w:spacing w:val="3"/>
          <w:sz w:val="24"/>
          <w:szCs w:val="24"/>
        </w:rPr>
        <w:t>Local Hunt trespassing on private land</w:t>
      </w:r>
      <w:r w:rsidR="009A6223" w:rsidRPr="004009A4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: </w:t>
      </w:r>
      <w:r w:rsidR="00E77CCF" w:rsidRPr="007E0951">
        <w:rPr>
          <w:rFonts w:asciiTheme="majorHAnsi" w:hAnsiTheme="majorHAnsi" w:cstheme="minorHAnsi"/>
          <w:spacing w:val="3"/>
          <w:sz w:val="24"/>
          <w:szCs w:val="24"/>
        </w:rPr>
        <w:t>The</w:t>
      </w:r>
      <w:r w:rsidR="00066181">
        <w:rPr>
          <w:rFonts w:asciiTheme="majorHAnsi" w:hAnsiTheme="majorHAnsi" w:cstheme="minorHAnsi"/>
          <w:spacing w:val="3"/>
          <w:sz w:val="24"/>
          <w:szCs w:val="24"/>
        </w:rPr>
        <w:t xml:space="preserve"> Clerk will ask via the Parish Post </w:t>
      </w:r>
      <w:r w:rsidR="00BF71F1">
        <w:rPr>
          <w:rFonts w:asciiTheme="majorHAnsi" w:hAnsiTheme="majorHAnsi" w:cstheme="minorHAnsi"/>
          <w:spacing w:val="3"/>
          <w:sz w:val="24"/>
          <w:szCs w:val="24"/>
        </w:rPr>
        <w:t>that</w:t>
      </w:r>
      <w:r w:rsidR="00066181">
        <w:rPr>
          <w:rFonts w:asciiTheme="majorHAnsi" w:hAnsiTheme="majorHAnsi" w:cstheme="minorHAnsi"/>
          <w:spacing w:val="3"/>
          <w:sz w:val="24"/>
          <w:szCs w:val="24"/>
        </w:rPr>
        <w:t xml:space="preserve"> landowners identify areas </w:t>
      </w:r>
      <w:r w:rsidR="00D816D4">
        <w:rPr>
          <w:rFonts w:asciiTheme="majorHAnsi" w:hAnsiTheme="majorHAnsi" w:cstheme="minorHAnsi"/>
          <w:spacing w:val="3"/>
          <w:sz w:val="24"/>
          <w:szCs w:val="24"/>
        </w:rPr>
        <w:t>that</w:t>
      </w:r>
      <w:r w:rsidR="00066181">
        <w:rPr>
          <w:rFonts w:asciiTheme="majorHAnsi" w:hAnsiTheme="majorHAnsi" w:cstheme="minorHAnsi"/>
          <w:spacing w:val="3"/>
          <w:sz w:val="24"/>
          <w:szCs w:val="24"/>
        </w:rPr>
        <w:t xml:space="preserve"> they do not want the hunt to </w:t>
      </w:r>
      <w:r w:rsidR="00BF71F1">
        <w:rPr>
          <w:rFonts w:asciiTheme="majorHAnsi" w:hAnsiTheme="majorHAnsi" w:cstheme="minorHAnsi"/>
          <w:spacing w:val="3"/>
          <w:sz w:val="24"/>
          <w:szCs w:val="24"/>
        </w:rPr>
        <w:t xml:space="preserve">cross. This will enable the formation of a map designating these areas. </w:t>
      </w:r>
    </w:p>
    <w:p w14:paraId="2691098C" w14:textId="3D819CC9" w:rsidR="009F6ED4" w:rsidRPr="007A362E" w:rsidRDefault="00F62E85" w:rsidP="006A3B03">
      <w:pPr>
        <w:pStyle w:val="BodyText"/>
        <w:jc w:val="both"/>
        <w:rPr>
          <w:rFonts w:asciiTheme="majorHAnsi" w:hAnsiTheme="majorHAnsi" w:cstheme="minorHAnsi"/>
          <w:b/>
          <w:bCs/>
          <w:color w:val="C00000"/>
          <w:spacing w:val="3"/>
          <w:sz w:val="24"/>
          <w:szCs w:val="24"/>
        </w:rPr>
      </w:pPr>
      <w:r w:rsidRPr="00F62E85">
        <w:rPr>
          <w:rFonts w:asciiTheme="majorHAnsi" w:hAnsiTheme="majorHAnsi" w:cstheme="minorHAnsi"/>
          <w:spacing w:val="3"/>
          <w:sz w:val="24"/>
          <w:szCs w:val="24"/>
        </w:rPr>
        <w:t>17.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9A2F59">
        <w:rPr>
          <w:rFonts w:asciiTheme="majorHAnsi" w:hAnsiTheme="majorHAnsi" w:cstheme="minorHAnsi"/>
          <w:b/>
          <w:bCs/>
          <w:spacing w:val="3"/>
          <w:sz w:val="24"/>
          <w:szCs w:val="24"/>
        </w:rPr>
        <w:t>Parish Council policies</w:t>
      </w:r>
      <w:r w:rsidR="009A2F59" w:rsidRPr="009A2F59">
        <w:rPr>
          <w:rFonts w:asciiTheme="majorHAnsi" w:hAnsiTheme="majorHAnsi" w:cstheme="minorHAnsi"/>
          <w:b/>
          <w:bCs/>
          <w:spacing w:val="3"/>
          <w:sz w:val="24"/>
          <w:szCs w:val="24"/>
        </w:rPr>
        <w:t>:</w:t>
      </w:r>
      <w:r w:rsidR="003A5A79" w:rsidRPr="009A2F59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785060">
        <w:rPr>
          <w:rFonts w:asciiTheme="majorHAnsi" w:hAnsiTheme="majorHAnsi" w:cstheme="minorHAnsi"/>
          <w:spacing w:val="3"/>
          <w:sz w:val="24"/>
          <w:szCs w:val="24"/>
        </w:rPr>
        <w:t>I</w:t>
      </w:r>
      <w:r w:rsidR="003A5A79" w:rsidRPr="009A2F59">
        <w:rPr>
          <w:rFonts w:asciiTheme="majorHAnsi" w:hAnsiTheme="majorHAnsi" w:cstheme="minorHAnsi"/>
          <w:spacing w:val="3"/>
          <w:sz w:val="24"/>
          <w:szCs w:val="24"/>
        </w:rPr>
        <w:t xml:space="preserve">t was RESOLVED unanimously to </w:t>
      </w:r>
      <w:r w:rsidR="00EB3639" w:rsidRPr="009A2F59">
        <w:rPr>
          <w:rFonts w:asciiTheme="majorHAnsi" w:hAnsiTheme="majorHAnsi" w:cstheme="minorHAnsi"/>
          <w:spacing w:val="3"/>
          <w:sz w:val="24"/>
          <w:szCs w:val="24"/>
        </w:rPr>
        <w:t>adopt the u</w:t>
      </w:r>
      <w:r w:rsidR="009F6ED4" w:rsidRPr="009A2F59">
        <w:rPr>
          <w:rFonts w:asciiTheme="majorHAnsi" w:hAnsiTheme="majorHAnsi" w:cstheme="minorHAnsi"/>
          <w:spacing w:val="3"/>
          <w:sz w:val="24"/>
          <w:szCs w:val="24"/>
        </w:rPr>
        <w:t xml:space="preserve">pdated </w:t>
      </w:r>
      <w:r w:rsidR="00DA571E">
        <w:rPr>
          <w:rFonts w:asciiTheme="majorHAnsi" w:hAnsiTheme="majorHAnsi" w:cstheme="minorHAnsi"/>
          <w:spacing w:val="3"/>
          <w:sz w:val="24"/>
          <w:szCs w:val="24"/>
        </w:rPr>
        <w:t>Assets Register and a</w:t>
      </w:r>
      <w:r w:rsidR="0083634D">
        <w:rPr>
          <w:rFonts w:asciiTheme="majorHAnsi" w:hAnsiTheme="majorHAnsi" w:cstheme="minorHAnsi"/>
          <w:spacing w:val="3"/>
          <w:sz w:val="24"/>
          <w:szCs w:val="24"/>
        </w:rPr>
        <w:t xml:space="preserve">n Information Technology policy. </w:t>
      </w:r>
    </w:p>
    <w:p w14:paraId="3FA74DAB" w14:textId="77777777" w:rsidR="007A362E" w:rsidRDefault="007A362E" w:rsidP="006A3B03">
      <w:pPr>
        <w:pStyle w:val="BodyText"/>
        <w:jc w:val="both"/>
        <w:rPr>
          <w:rFonts w:asciiTheme="majorHAnsi" w:hAnsiTheme="majorHAnsi" w:cstheme="minorHAnsi"/>
          <w:b/>
          <w:bCs/>
          <w:color w:val="C00000"/>
          <w:spacing w:val="3"/>
          <w:sz w:val="24"/>
          <w:szCs w:val="24"/>
        </w:rPr>
      </w:pPr>
    </w:p>
    <w:p w14:paraId="4265536D" w14:textId="77777777" w:rsidR="00A32AE6" w:rsidRPr="009A2F59" w:rsidRDefault="00A32AE6" w:rsidP="006A3B03">
      <w:pPr>
        <w:pStyle w:val="BodyText"/>
        <w:jc w:val="both"/>
        <w:rPr>
          <w:rFonts w:asciiTheme="majorHAnsi" w:hAnsiTheme="majorHAnsi" w:cstheme="minorHAnsi"/>
          <w:b/>
          <w:bCs/>
          <w:color w:val="C00000"/>
          <w:spacing w:val="3"/>
          <w:sz w:val="24"/>
          <w:szCs w:val="24"/>
        </w:rPr>
      </w:pPr>
    </w:p>
    <w:p w14:paraId="726147EA" w14:textId="16397257" w:rsidR="009F6ED4" w:rsidRPr="00EC1685" w:rsidRDefault="00A32AE6" w:rsidP="00A32AE6">
      <w:pPr>
        <w:pStyle w:val="BodyText"/>
        <w:ind w:left="284" w:hanging="284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32AE6">
        <w:rPr>
          <w:rFonts w:asciiTheme="majorHAnsi" w:hAnsiTheme="majorHAnsi" w:cstheme="minorHAnsi"/>
          <w:spacing w:val="3"/>
          <w:sz w:val="24"/>
          <w:szCs w:val="24"/>
        </w:rPr>
        <w:lastRenderedPageBreak/>
        <w:t>18.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>Financial Matters</w:t>
      </w:r>
    </w:p>
    <w:p w14:paraId="1910D372" w14:textId="5D0DC86A" w:rsidR="009F6ED4" w:rsidRPr="00EC1685" w:rsidRDefault="004E1C6D" w:rsidP="00A32AE6">
      <w:pPr>
        <w:pStyle w:val="BodyText"/>
        <w:numPr>
          <w:ilvl w:val="0"/>
          <w:numId w:val="22"/>
        </w:numPr>
        <w:ind w:left="426" w:hanging="284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It was RESOLVED unanimously to </w:t>
      </w:r>
      <w:r w:rsidR="009F6ED4" w:rsidRPr="00EC1685">
        <w:rPr>
          <w:rFonts w:asciiTheme="majorHAnsi" w:hAnsiTheme="majorHAnsi" w:cstheme="minorHAnsi"/>
          <w:spacing w:val="3"/>
          <w:sz w:val="24"/>
          <w:szCs w:val="24"/>
        </w:rPr>
        <w:t>approve the latest financial report and reconciled bank statement.</w:t>
      </w:r>
      <w:r w:rsidR="001D0649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358C8492" w14:textId="7F983EDD" w:rsidR="009F6ED4" w:rsidRPr="00EC1685" w:rsidRDefault="004E1C6D" w:rsidP="00A32AE6">
      <w:pPr>
        <w:pStyle w:val="BodyText"/>
        <w:numPr>
          <w:ilvl w:val="0"/>
          <w:numId w:val="22"/>
        </w:numPr>
        <w:ind w:left="426" w:hanging="284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="009F6ED4" w:rsidRPr="00EC1685">
        <w:rPr>
          <w:rFonts w:asciiTheme="majorHAnsi" w:hAnsiTheme="majorHAnsi" w:cstheme="minorHAnsi"/>
          <w:spacing w:val="3"/>
          <w:sz w:val="24"/>
          <w:szCs w:val="24"/>
        </w:rPr>
        <w:t>latest 2025-26 Budget report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 was approved</w:t>
      </w:r>
      <w:r w:rsidR="009F6ED4" w:rsidRPr="00EC1685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08640B">
        <w:rPr>
          <w:rFonts w:asciiTheme="majorHAnsi" w:hAnsiTheme="majorHAnsi" w:cstheme="minorHAnsi"/>
          <w:spacing w:val="3"/>
          <w:sz w:val="24"/>
          <w:szCs w:val="24"/>
        </w:rPr>
        <w:t xml:space="preserve"> Figures are in line with expectations. </w:t>
      </w:r>
    </w:p>
    <w:p w14:paraId="4CEB758D" w14:textId="1227272E" w:rsidR="009F6ED4" w:rsidRPr="00EA1C31" w:rsidRDefault="006A3B03" w:rsidP="006A3B03">
      <w:pPr>
        <w:pStyle w:val="BodyText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6A3B03">
        <w:rPr>
          <w:rFonts w:asciiTheme="majorHAnsi" w:hAnsiTheme="majorHAnsi" w:cstheme="minorHAnsi"/>
          <w:spacing w:val="3"/>
          <w:sz w:val="24"/>
          <w:szCs w:val="24"/>
        </w:rPr>
        <w:t>19.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9F6ED4"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>Councillors’ submissions and items for the next meeting</w:t>
      </w:r>
      <w:r w:rsidR="00FD4A1B">
        <w:rPr>
          <w:rFonts w:asciiTheme="majorHAnsi" w:hAnsiTheme="majorHAnsi" w:cstheme="minorHAnsi"/>
          <w:b/>
          <w:bCs/>
          <w:spacing w:val="3"/>
          <w:sz w:val="24"/>
          <w:szCs w:val="24"/>
        </w:rPr>
        <w:t>:</w:t>
      </w:r>
      <w:r w:rsidR="002F077F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5211AA">
        <w:rPr>
          <w:rFonts w:asciiTheme="majorHAnsi" w:hAnsiTheme="majorHAnsi" w:cstheme="minorHAnsi"/>
          <w:spacing w:val="3"/>
          <w:sz w:val="24"/>
          <w:szCs w:val="24"/>
        </w:rPr>
        <w:t xml:space="preserve">The Clerk will take possession of the PC’s filing cabinet which has been </w:t>
      </w:r>
      <w:r w:rsidR="00D7413F">
        <w:rPr>
          <w:rFonts w:asciiTheme="majorHAnsi" w:hAnsiTheme="majorHAnsi" w:cstheme="minorHAnsi"/>
          <w:spacing w:val="3"/>
          <w:sz w:val="24"/>
          <w:szCs w:val="24"/>
        </w:rPr>
        <w:t>held by Cllr Croxton</w:t>
      </w:r>
      <w:r w:rsidR="006D63CF">
        <w:rPr>
          <w:rFonts w:asciiTheme="majorHAnsi" w:hAnsiTheme="majorHAnsi" w:cstheme="minorHAnsi"/>
          <w:spacing w:val="3"/>
          <w:sz w:val="24"/>
          <w:szCs w:val="24"/>
        </w:rPr>
        <w:t>, and send a letter of thanks to Project Manager D’Vali for his contribution to the meeting.</w:t>
      </w:r>
      <w:r w:rsidR="00D7413F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7E83FD41" w14:textId="070A3879" w:rsidR="009F6ED4" w:rsidRPr="00EC1685" w:rsidRDefault="009F6ED4" w:rsidP="005E3417">
      <w:pPr>
        <w:pStyle w:val="BodyText"/>
        <w:ind w:hanging="426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EC1685">
        <w:rPr>
          <w:rFonts w:asciiTheme="majorHAnsi" w:hAnsiTheme="majorHAnsi" w:cstheme="minorHAnsi"/>
          <w:b/>
          <w:bCs/>
          <w:color w:val="C00000"/>
          <w:spacing w:val="3"/>
          <w:sz w:val="24"/>
          <w:szCs w:val="24"/>
        </w:rPr>
        <w:t xml:space="preserve">       </w:t>
      </w:r>
      <w:r w:rsidR="0008640B" w:rsidRPr="0008640B">
        <w:rPr>
          <w:rFonts w:asciiTheme="majorHAnsi" w:hAnsiTheme="majorHAnsi" w:cstheme="minorHAnsi"/>
          <w:spacing w:val="3"/>
          <w:sz w:val="24"/>
          <w:szCs w:val="24"/>
        </w:rPr>
        <w:t>20</w:t>
      </w:r>
      <w:r w:rsidRPr="0008640B">
        <w:rPr>
          <w:rFonts w:asciiTheme="majorHAnsi" w:hAnsiTheme="majorHAnsi" w:cstheme="minorHAnsi"/>
          <w:spacing w:val="3"/>
          <w:sz w:val="24"/>
          <w:szCs w:val="24"/>
        </w:rPr>
        <w:t>.</w:t>
      </w:r>
      <w:r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 </w:t>
      </w:r>
      <w:r w:rsidR="00514609" w:rsidRPr="00514609"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next meeting </w:t>
      </w:r>
      <w:r w:rsidR="00514609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is </w:t>
      </w:r>
      <w:r w:rsidRPr="00EC1685">
        <w:rPr>
          <w:rFonts w:asciiTheme="majorHAnsi" w:hAnsiTheme="majorHAnsi" w:cstheme="minorHAnsi"/>
          <w:spacing w:val="3"/>
          <w:sz w:val="24"/>
          <w:szCs w:val="24"/>
        </w:rPr>
        <w:t>scheduled for Thursday</w:t>
      </w:r>
      <w:r w:rsidRPr="00EC1685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C01CB6" w:rsidRPr="00C01CB6">
        <w:rPr>
          <w:rFonts w:asciiTheme="majorHAnsi" w:hAnsiTheme="majorHAnsi" w:cstheme="minorHAnsi"/>
          <w:spacing w:val="3"/>
          <w:sz w:val="24"/>
          <w:szCs w:val="24"/>
        </w:rPr>
        <w:t>7 May</w:t>
      </w:r>
      <w:r w:rsidR="00C01CB6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Pr="00EC1685">
        <w:rPr>
          <w:rFonts w:asciiTheme="majorHAnsi" w:hAnsiTheme="majorHAnsi" w:cstheme="minorHAnsi"/>
          <w:spacing w:val="3"/>
          <w:sz w:val="24"/>
          <w:szCs w:val="24"/>
        </w:rPr>
        <w:t xml:space="preserve">2026 </w:t>
      </w:r>
      <w:r w:rsidR="00514609">
        <w:rPr>
          <w:rFonts w:asciiTheme="majorHAnsi" w:hAnsiTheme="majorHAnsi" w:cstheme="minorHAnsi"/>
          <w:spacing w:val="3"/>
          <w:sz w:val="24"/>
          <w:szCs w:val="24"/>
        </w:rPr>
        <w:t xml:space="preserve">at </w:t>
      </w:r>
      <w:r w:rsidR="0008640B">
        <w:rPr>
          <w:rFonts w:asciiTheme="majorHAnsi" w:hAnsiTheme="majorHAnsi" w:cstheme="minorHAnsi"/>
          <w:spacing w:val="3"/>
          <w:sz w:val="24"/>
          <w:szCs w:val="24"/>
        </w:rPr>
        <w:t>7.00</w:t>
      </w:r>
      <w:r w:rsidR="00514609">
        <w:rPr>
          <w:rFonts w:asciiTheme="majorHAnsi" w:hAnsiTheme="majorHAnsi" w:cstheme="minorHAnsi"/>
          <w:spacing w:val="3"/>
          <w:sz w:val="24"/>
          <w:szCs w:val="24"/>
        </w:rPr>
        <w:t xml:space="preserve">pm </w:t>
      </w:r>
      <w:r w:rsidRPr="00EC1685">
        <w:rPr>
          <w:rFonts w:asciiTheme="majorHAnsi" w:hAnsiTheme="majorHAnsi" w:cstheme="minorHAnsi"/>
          <w:spacing w:val="3"/>
          <w:sz w:val="24"/>
          <w:szCs w:val="24"/>
        </w:rPr>
        <w:t xml:space="preserve">in </w:t>
      </w:r>
      <w:r w:rsidR="00C01CB6">
        <w:rPr>
          <w:rFonts w:asciiTheme="majorHAnsi" w:hAnsiTheme="majorHAnsi" w:cstheme="minorHAnsi"/>
          <w:spacing w:val="3"/>
          <w:sz w:val="24"/>
          <w:szCs w:val="24"/>
        </w:rPr>
        <w:t>Kempton</w:t>
      </w:r>
      <w:r w:rsidRPr="00EC1685">
        <w:rPr>
          <w:rFonts w:asciiTheme="majorHAnsi" w:hAnsiTheme="majorHAnsi" w:cstheme="minorHAnsi"/>
          <w:spacing w:val="3"/>
          <w:sz w:val="24"/>
          <w:szCs w:val="24"/>
        </w:rPr>
        <w:t xml:space="preserve"> Village Hall.</w:t>
      </w:r>
      <w:r w:rsidR="0008640B">
        <w:rPr>
          <w:rFonts w:asciiTheme="majorHAnsi" w:hAnsiTheme="majorHAnsi" w:cstheme="minorHAnsi"/>
          <w:spacing w:val="3"/>
          <w:sz w:val="24"/>
          <w:szCs w:val="24"/>
        </w:rPr>
        <w:t xml:space="preserve"> This is the Annual Parish Council meeting and will be preceded by the Annual </w:t>
      </w:r>
      <w:r w:rsidR="0095424C">
        <w:rPr>
          <w:rFonts w:asciiTheme="majorHAnsi" w:hAnsiTheme="majorHAnsi" w:cstheme="minorHAnsi"/>
          <w:spacing w:val="3"/>
          <w:sz w:val="24"/>
          <w:szCs w:val="24"/>
        </w:rPr>
        <w:t>P</w:t>
      </w:r>
      <w:r w:rsidR="0008640B">
        <w:rPr>
          <w:rFonts w:asciiTheme="majorHAnsi" w:hAnsiTheme="majorHAnsi" w:cstheme="minorHAnsi"/>
          <w:spacing w:val="3"/>
          <w:sz w:val="24"/>
          <w:szCs w:val="24"/>
        </w:rPr>
        <w:t xml:space="preserve">arish Meeting at 6:30pm. </w:t>
      </w:r>
    </w:p>
    <w:p w14:paraId="28979394" w14:textId="77777777" w:rsidR="009F6ED4" w:rsidRPr="00EC1685" w:rsidRDefault="009F6ED4" w:rsidP="005E3417">
      <w:pPr>
        <w:ind w:hanging="426"/>
        <w:jc w:val="both"/>
        <w:rPr>
          <w:rFonts w:asciiTheme="majorHAnsi" w:hAnsiTheme="majorHAnsi"/>
          <w:sz w:val="24"/>
          <w:szCs w:val="24"/>
        </w:rPr>
      </w:pPr>
    </w:p>
    <w:p w14:paraId="5A056ADB" w14:textId="77777777" w:rsidR="009F6ED4" w:rsidRPr="00EC1685" w:rsidRDefault="009F6ED4" w:rsidP="00EC1685">
      <w:pPr>
        <w:rPr>
          <w:rFonts w:asciiTheme="majorHAnsi" w:hAnsiTheme="majorHAnsi"/>
          <w:sz w:val="24"/>
          <w:szCs w:val="24"/>
        </w:rPr>
      </w:pPr>
    </w:p>
    <w:p w14:paraId="266272D1" w14:textId="49465128" w:rsidR="00B26818" w:rsidRDefault="00B26818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  <w:r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Meeting </w:t>
      </w:r>
      <w:r w:rsidR="00132147"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>c</w:t>
      </w:r>
      <w:r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>losed</w:t>
      </w:r>
      <w:r w:rsidR="00E52883"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 at</w:t>
      </w:r>
      <w:r w:rsidR="00423B4B"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 </w:t>
      </w:r>
      <w:r w:rsidR="0008640B">
        <w:rPr>
          <w:rFonts w:asciiTheme="majorHAnsi" w:hAnsiTheme="majorHAnsi" w:cstheme="minorHAnsi"/>
          <w:i/>
          <w:iCs/>
          <w:spacing w:val="3"/>
          <w:sz w:val="24"/>
          <w:szCs w:val="24"/>
        </w:rPr>
        <w:t>8:40</w:t>
      </w:r>
      <w:r w:rsidR="00923258" w:rsidRPr="00EC1685">
        <w:rPr>
          <w:rFonts w:asciiTheme="majorHAnsi" w:hAnsiTheme="majorHAnsi" w:cstheme="minorHAnsi"/>
          <w:i/>
          <w:iCs/>
          <w:spacing w:val="3"/>
          <w:sz w:val="24"/>
          <w:szCs w:val="24"/>
        </w:rPr>
        <w:t>pm</w:t>
      </w:r>
    </w:p>
    <w:p w14:paraId="528BA3ED" w14:textId="77777777" w:rsidR="00820C80" w:rsidRDefault="00820C80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</w:p>
    <w:p w14:paraId="30FA2549" w14:textId="77777777" w:rsidR="00820C80" w:rsidRDefault="00820C80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</w:p>
    <w:p w14:paraId="381F8256" w14:textId="77777777" w:rsidR="00820C80" w:rsidRDefault="00820C80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</w:p>
    <w:p w14:paraId="148E1091" w14:textId="77777777" w:rsidR="00820C80" w:rsidRDefault="00820C80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</w:p>
    <w:p w14:paraId="08FB2791" w14:textId="5A7D31E8" w:rsidR="00820C80" w:rsidRPr="00820C80" w:rsidRDefault="00820C80" w:rsidP="00E304C1">
      <w:pPr>
        <w:pStyle w:val="Heading1"/>
        <w:numPr>
          <w:ilvl w:val="0"/>
          <w:numId w:val="0"/>
        </w:numPr>
        <w:tabs>
          <w:tab w:val="left" w:pos="536"/>
        </w:tabs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Signed:</w:t>
      </w:r>
      <w:r w:rsidR="004C2853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4C2853">
        <w:rPr>
          <w:rFonts w:asciiTheme="majorHAnsi" w:hAnsiTheme="majorHAnsi" w:cstheme="minorHAnsi"/>
          <w:spacing w:val="3"/>
          <w:sz w:val="24"/>
          <w:szCs w:val="24"/>
        </w:rPr>
        <w:t>………………………………………………………………..     Date: ………………………………………..</w:t>
      </w:r>
    </w:p>
    <w:sectPr w:rsidR="00820C80" w:rsidRPr="00820C80" w:rsidSect="004B3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774" w:right="566" w:bottom="9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9387" w14:textId="77777777" w:rsidR="00DB2347" w:rsidRDefault="00DB2347" w:rsidP="0074728F">
      <w:r>
        <w:separator/>
      </w:r>
    </w:p>
  </w:endnote>
  <w:endnote w:type="continuationSeparator" w:id="0">
    <w:p w14:paraId="36FC47D8" w14:textId="77777777" w:rsidR="00DB2347" w:rsidRDefault="00DB2347" w:rsidP="0074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65FE" w14:textId="77777777" w:rsidR="0074728F" w:rsidRDefault="0074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2895" w14:textId="77777777" w:rsidR="0074728F" w:rsidRDefault="0074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C7D8" w14:textId="77777777" w:rsidR="0074728F" w:rsidRDefault="0074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CA52" w14:textId="77777777" w:rsidR="00DB2347" w:rsidRDefault="00DB2347" w:rsidP="0074728F">
      <w:r>
        <w:separator/>
      </w:r>
    </w:p>
  </w:footnote>
  <w:footnote w:type="continuationSeparator" w:id="0">
    <w:p w14:paraId="5F758991" w14:textId="77777777" w:rsidR="00DB2347" w:rsidRDefault="00DB2347" w:rsidP="0074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0AE" w14:textId="77777777" w:rsidR="0074728F" w:rsidRDefault="0074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61784"/>
      <w:docPartObj>
        <w:docPartGallery w:val="Watermarks"/>
        <w:docPartUnique/>
      </w:docPartObj>
    </w:sdtPr>
    <w:sdtContent>
      <w:p w14:paraId="6AA7BDF7" w14:textId="481C3BB2" w:rsidR="0074728F" w:rsidRDefault="00E35C0B">
        <w:pPr>
          <w:pStyle w:val="Header"/>
        </w:pPr>
        <w:r>
          <w:pict w14:anchorId="18EF8B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D396" w14:textId="77777777" w:rsidR="0074728F" w:rsidRDefault="0074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9B"/>
    <w:multiLevelType w:val="hybridMultilevel"/>
    <w:tmpl w:val="C75237B2"/>
    <w:lvl w:ilvl="0" w:tplc="1004E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4C1"/>
    <w:multiLevelType w:val="hybridMultilevel"/>
    <w:tmpl w:val="EB828322"/>
    <w:lvl w:ilvl="0" w:tplc="2F0406B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602789"/>
    <w:multiLevelType w:val="hybridMultilevel"/>
    <w:tmpl w:val="F4F886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F5945"/>
    <w:multiLevelType w:val="hybridMultilevel"/>
    <w:tmpl w:val="0DF002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A0585E"/>
    <w:multiLevelType w:val="multilevel"/>
    <w:tmpl w:val="38CC6AFA"/>
    <w:styleLink w:val="CurrentList3"/>
    <w:lvl w:ilvl="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0B2667B0"/>
    <w:multiLevelType w:val="hybridMultilevel"/>
    <w:tmpl w:val="A8C04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A12F4"/>
    <w:multiLevelType w:val="hybridMultilevel"/>
    <w:tmpl w:val="338AB084"/>
    <w:lvl w:ilvl="0" w:tplc="39083500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0B1312"/>
    <w:multiLevelType w:val="hybridMultilevel"/>
    <w:tmpl w:val="93906ED8"/>
    <w:lvl w:ilvl="0" w:tplc="D3EEEE14">
      <w:start w:val="1"/>
      <w:numFmt w:val="decimal"/>
      <w:lvlText w:val="%1."/>
      <w:lvlJc w:val="left"/>
      <w:pPr>
        <w:ind w:left="536" w:hanging="3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3E9992">
      <w:numFmt w:val="bullet"/>
      <w:lvlText w:val="•"/>
      <w:lvlJc w:val="left"/>
      <w:pPr>
        <w:ind w:left="1506" w:hanging="384"/>
      </w:pPr>
      <w:rPr>
        <w:rFonts w:hint="default"/>
        <w:lang w:val="en-US" w:eastAsia="en-US" w:bidi="ar-SA"/>
      </w:rPr>
    </w:lvl>
    <w:lvl w:ilvl="2" w:tplc="DC72A41A">
      <w:numFmt w:val="bullet"/>
      <w:lvlText w:val="•"/>
      <w:lvlJc w:val="left"/>
      <w:pPr>
        <w:ind w:left="2473" w:hanging="384"/>
      </w:pPr>
      <w:rPr>
        <w:rFonts w:hint="default"/>
        <w:lang w:val="en-US" w:eastAsia="en-US" w:bidi="ar-SA"/>
      </w:rPr>
    </w:lvl>
    <w:lvl w:ilvl="3" w:tplc="0CD6E950">
      <w:numFmt w:val="bullet"/>
      <w:lvlText w:val="•"/>
      <w:lvlJc w:val="left"/>
      <w:pPr>
        <w:ind w:left="3439" w:hanging="384"/>
      </w:pPr>
      <w:rPr>
        <w:rFonts w:hint="default"/>
        <w:lang w:val="en-US" w:eastAsia="en-US" w:bidi="ar-SA"/>
      </w:rPr>
    </w:lvl>
    <w:lvl w:ilvl="4" w:tplc="46A220D6">
      <w:numFmt w:val="bullet"/>
      <w:lvlText w:val="•"/>
      <w:lvlJc w:val="left"/>
      <w:pPr>
        <w:ind w:left="4406" w:hanging="384"/>
      </w:pPr>
      <w:rPr>
        <w:rFonts w:hint="default"/>
        <w:lang w:val="en-US" w:eastAsia="en-US" w:bidi="ar-SA"/>
      </w:rPr>
    </w:lvl>
    <w:lvl w:ilvl="5" w:tplc="3A7CF53C">
      <w:numFmt w:val="bullet"/>
      <w:lvlText w:val="•"/>
      <w:lvlJc w:val="left"/>
      <w:pPr>
        <w:ind w:left="5372" w:hanging="384"/>
      </w:pPr>
      <w:rPr>
        <w:rFonts w:hint="default"/>
        <w:lang w:val="en-US" w:eastAsia="en-US" w:bidi="ar-SA"/>
      </w:rPr>
    </w:lvl>
    <w:lvl w:ilvl="6" w:tplc="C428E6F2">
      <w:numFmt w:val="bullet"/>
      <w:lvlText w:val="•"/>
      <w:lvlJc w:val="left"/>
      <w:pPr>
        <w:ind w:left="6339" w:hanging="384"/>
      </w:pPr>
      <w:rPr>
        <w:rFonts w:hint="default"/>
        <w:lang w:val="en-US" w:eastAsia="en-US" w:bidi="ar-SA"/>
      </w:rPr>
    </w:lvl>
    <w:lvl w:ilvl="7" w:tplc="6D4C67D0">
      <w:numFmt w:val="bullet"/>
      <w:lvlText w:val="•"/>
      <w:lvlJc w:val="left"/>
      <w:pPr>
        <w:ind w:left="7305" w:hanging="384"/>
      </w:pPr>
      <w:rPr>
        <w:rFonts w:hint="default"/>
        <w:lang w:val="en-US" w:eastAsia="en-US" w:bidi="ar-SA"/>
      </w:rPr>
    </w:lvl>
    <w:lvl w:ilvl="8" w:tplc="F24011A8">
      <w:numFmt w:val="bullet"/>
      <w:lvlText w:val="•"/>
      <w:lvlJc w:val="left"/>
      <w:pPr>
        <w:ind w:left="8272" w:hanging="384"/>
      </w:pPr>
      <w:rPr>
        <w:rFonts w:hint="default"/>
        <w:lang w:val="en-US" w:eastAsia="en-US" w:bidi="ar-SA"/>
      </w:rPr>
    </w:lvl>
  </w:abstractNum>
  <w:abstractNum w:abstractNumId="8" w15:restartNumberingAfterBreak="0">
    <w:nsid w:val="13944F94"/>
    <w:multiLevelType w:val="multilevel"/>
    <w:tmpl w:val="2D92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31D7C"/>
    <w:multiLevelType w:val="multilevel"/>
    <w:tmpl w:val="8FA8C8FA"/>
    <w:styleLink w:val="CurrentList1"/>
    <w:lvl w:ilvl="0">
      <w:start w:val="1"/>
      <w:numFmt w:val="decimal"/>
      <w:lvlText w:val="%1."/>
      <w:lvlJc w:val="left"/>
      <w:pPr>
        <w:ind w:left="1256" w:hanging="360"/>
      </w:p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1764039A"/>
    <w:multiLevelType w:val="hybridMultilevel"/>
    <w:tmpl w:val="4922FCBC"/>
    <w:lvl w:ilvl="0" w:tplc="3AFE790C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0A600F"/>
    <w:multiLevelType w:val="hybridMultilevel"/>
    <w:tmpl w:val="CAB03D30"/>
    <w:lvl w:ilvl="0" w:tplc="EA6CDEB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D56FBF"/>
    <w:multiLevelType w:val="hybridMultilevel"/>
    <w:tmpl w:val="7D500486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6107C"/>
    <w:multiLevelType w:val="hybridMultilevel"/>
    <w:tmpl w:val="1402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40E3F"/>
    <w:multiLevelType w:val="hybridMultilevel"/>
    <w:tmpl w:val="74F08878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 w15:restartNumberingAfterBreak="0">
    <w:nsid w:val="28B864D5"/>
    <w:multiLevelType w:val="hybridMultilevel"/>
    <w:tmpl w:val="0D04A988"/>
    <w:lvl w:ilvl="0" w:tplc="735034C6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35B1"/>
    <w:multiLevelType w:val="multilevel"/>
    <w:tmpl w:val="6C4C11EA"/>
    <w:styleLink w:val="CurrentList2"/>
    <w:lvl w:ilvl="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17" w15:restartNumberingAfterBreak="0">
    <w:nsid w:val="30247EC9"/>
    <w:multiLevelType w:val="hybridMultilevel"/>
    <w:tmpl w:val="CAA6F5C6"/>
    <w:lvl w:ilvl="0" w:tplc="55FAEC4A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624050"/>
    <w:multiLevelType w:val="hybridMultilevel"/>
    <w:tmpl w:val="F25A242C"/>
    <w:lvl w:ilvl="0" w:tplc="EE221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7DE5"/>
    <w:multiLevelType w:val="hybridMultilevel"/>
    <w:tmpl w:val="9CD4F92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4BCF"/>
    <w:multiLevelType w:val="hybridMultilevel"/>
    <w:tmpl w:val="087CFF44"/>
    <w:lvl w:ilvl="0" w:tplc="FBD818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7E0C5A"/>
    <w:multiLevelType w:val="hybridMultilevel"/>
    <w:tmpl w:val="9F24917E"/>
    <w:lvl w:ilvl="0" w:tplc="0590AA66">
      <w:start w:val="1"/>
      <w:numFmt w:val="lowerLetter"/>
      <w:lvlText w:val="%1)"/>
      <w:lvlJc w:val="left"/>
      <w:pPr>
        <w:ind w:left="81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44D60C9F"/>
    <w:multiLevelType w:val="hybridMultilevel"/>
    <w:tmpl w:val="8430C5D8"/>
    <w:lvl w:ilvl="0" w:tplc="23DC25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70C4"/>
    <w:multiLevelType w:val="hybridMultilevel"/>
    <w:tmpl w:val="D6CCE6B2"/>
    <w:lvl w:ilvl="0" w:tplc="C598FEA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A4E5B02"/>
    <w:multiLevelType w:val="multilevel"/>
    <w:tmpl w:val="FA4E24AC"/>
    <w:styleLink w:val="CurrentList4"/>
    <w:lvl w:ilvl="0">
      <w:start w:val="1"/>
      <w:numFmt w:val="decimal"/>
      <w:lvlText w:val="%1."/>
      <w:lvlJc w:val="left"/>
      <w:pPr>
        <w:ind w:left="1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25" w15:restartNumberingAfterBreak="0">
    <w:nsid w:val="4F09464E"/>
    <w:multiLevelType w:val="hybridMultilevel"/>
    <w:tmpl w:val="0B229CCC"/>
    <w:lvl w:ilvl="0" w:tplc="9718F4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676723"/>
    <w:multiLevelType w:val="hybridMultilevel"/>
    <w:tmpl w:val="3A9861D4"/>
    <w:lvl w:ilvl="0" w:tplc="6C406A78">
      <w:start w:val="14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A026D5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8" w15:restartNumberingAfterBreak="0">
    <w:nsid w:val="5CB30DDE"/>
    <w:multiLevelType w:val="hybridMultilevel"/>
    <w:tmpl w:val="03308A40"/>
    <w:lvl w:ilvl="0" w:tplc="32265298">
      <w:start w:val="14"/>
      <w:numFmt w:val="decimal"/>
      <w:lvlText w:val="%1)"/>
      <w:lvlJc w:val="left"/>
      <w:pPr>
        <w:ind w:left="526" w:hanging="384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DE849C7"/>
    <w:multiLevelType w:val="hybridMultilevel"/>
    <w:tmpl w:val="BACCBC48"/>
    <w:lvl w:ilvl="0" w:tplc="2B84C77E">
      <w:start w:val="1"/>
      <w:numFmt w:val="lowerRoman"/>
      <w:lvlText w:val="(%1)"/>
      <w:lvlJc w:val="left"/>
      <w:pPr>
        <w:ind w:left="11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624E1ADF"/>
    <w:multiLevelType w:val="hybridMultilevel"/>
    <w:tmpl w:val="0D283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A6CE2"/>
    <w:multiLevelType w:val="hybridMultilevel"/>
    <w:tmpl w:val="ECEA5454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9564B"/>
    <w:multiLevelType w:val="hybridMultilevel"/>
    <w:tmpl w:val="84D8D1E8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515E7"/>
    <w:multiLevelType w:val="hybridMultilevel"/>
    <w:tmpl w:val="D20CA6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04994"/>
    <w:multiLevelType w:val="hybridMultilevel"/>
    <w:tmpl w:val="F5D49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516"/>
    <w:multiLevelType w:val="hybridMultilevel"/>
    <w:tmpl w:val="38CC6AFA"/>
    <w:lvl w:ilvl="0" w:tplc="8E70C20E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6" w15:restartNumberingAfterBreak="0">
    <w:nsid w:val="7A333925"/>
    <w:multiLevelType w:val="hybridMultilevel"/>
    <w:tmpl w:val="BEE4A5D8"/>
    <w:lvl w:ilvl="0" w:tplc="1C02D16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7" w15:restartNumberingAfterBreak="0">
    <w:nsid w:val="7A462A3F"/>
    <w:multiLevelType w:val="hybridMultilevel"/>
    <w:tmpl w:val="BFE09FE0"/>
    <w:lvl w:ilvl="0" w:tplc="0809000F">
      <w:start w:val="1"/>
      <w:numFmt w:val="decimal"/>
      <w:lvlText w:val="%1."/>
      <w:lvlJc w:val="left"/>
      <w:pPr>
        <w:ind w:left="1053" w:hanging="360"/>
      </w:pPr>
    </w:lvl>
    <w:lvl w:ilvl="1" w:tplc="08090019" w:tentative="1">
      <w:start w:val="1"/>
      <w:numFmt w:val="lowerLetter"/>
      <w:lvlText w:val="%2."/>
      <w:lvlJc w:val="left"/>
      <w:pPr>
        <w:ind w:left="1773" w:hanging="360"/>
      </w:pPr>
    </w:lvl>
    <w:lvl w:ilvl="2" w:tplc="0809001B" w:tentative="1">
      <w:start w:val="1"/>
      <w:numFmt w:val="lowerRoman"/>
      <w:lvlText w:val="%3."/>
      <w:lvlJc w:val="right"/>
      <w:pPr>
        <w:ind w:left="2493" w:hanging="180"/>
      </w:pPr>
    </w:lvl>
    <w:lvl w:ilvl="3" w:tplc="0809000F" w:tentative="1">
      <w:start w:val="1"/>
      <w:numFmt w:val="decimal"/>
      <w:lvlText w:val="%4."/>
      <w:lvlJc w:val="left"/>
      <w:pPr>
        <w:ind w:left="3213" w:hanging="360"/>
      </w:pPr>
    </w:lvl>
    <w:lvl w:ilvl="4" w:tplc="08090019" w:tentative="1">
      <w:start w:val="1"/>
      <w:numFmt w:val="lowerLetter"/>
      <w:lvlText w:val="%5."/>
      <w:lvlJc w:val="left"/>
      <w:pPr>
        <w:ind w:left="3933" w:hanging="360"/>
      </w:pPr>
    </w:lvl>
    <w:lvl w:ilvl="5" w:tplc="0809001B" w:tentative="1">
      <w:start w:val="1"/>
      <w:numFmt w:val="lowerRoman"/>
      <w:lvlText w:val="%6."/>
      <w:lvlJc w:val="right"/>
      <w:pPr>
        <w:ind w:left="4653" w:hanging="180"/>
      </w:pPr>
    </w:lvl>
    <w:lvl w:ilvl="6" w:tplc="0809000F" w:tentative="1">
      <w:start w:val="1"/>
      <w:numFmt w:val="decimal"/>
      <w:lvlText w:val="%7."/>
      <w:lvlJc w:val="left"/>
      <w:pPr>
        <w:ind w:left="5373" w:hanging="360"/>
      </w:pPr>
    </w:lvl>
    <w:lvl w:ilvl="7" w:tplc="08090019" w:tentative="1">
      <w:start w:val="1"/>
      <w:numFmt w:val="lowerLetter"/>
      <w:lvlText w:val="%8."/>
      <w:lvlJc w:val="left"/>
      <w:pPr>
        <w:ind w:left="6093" w:hanging="360"/>
      </w:pPr>
    </w:lvl>
    <w:lvl w:ilvl="8" w:tplc="08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8" w15:restartNumberingAfterBreak="0">
    <w:nsid w:val="7EE14D74"/>
    <w:multiLevelType w:val="hybridMultilevel"/>
    <w:tmpl w:val="E14E0538"/>
    <w:lvl w:ilvl="0" w:tplc="2F96D2D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207136672">
    <w:abstractNumId w:val="7"/>
  </w:num>
  <w:num w:numId="2" w16cid:durableId="1141114953">
    <w:abstractNumId w:val="35"/>
  </w:num>
  <w:num w:numId="3" w16cid:durableId="1187016282">
    <w:abstractNumId w:val="9"/>
  </w:num>
  <w:num w:numId="4" w16cid:durableId="1982538097">
    <w:abstractNumId w:val="16"/>
  </w:num>
  <w:num w:numId="5" w16cid:durableId="1599410289">
    <w:abstractNumId w:val="4"/>
  </w:num>
  <w:num w:numId="6" w16cid:durableId="2044016819">
    <w:abstractNumId w:val="36"/>
  </w:num>
  <w:num w:numId="7" w16cid:durableId="664168338">
    <w:abstractNumId w:val="24"/>
  </w:num>
  <w:num w:numId="8" w16cid:durableId="289479980">
    <w:abstractNumId w:val="27"/>
  </w:num>
  <w:num w:numId="9" w16cid:durableId="1927574436">
    <w:abstractNumId w:val="15"/>
  </w:num>
  <w:num w:numId="10" w16cid:durableId="368575842">
    <w:abstractNumId w:val="30"/>
  </w:num>
  <w:num w:numId="11" w16cid:durableId="1569263360">
    <w:abstractNumId w:val="12"/>
  </w:num>
  <w:num w:numId="12" w16cid:durableId="1678925252">
    <w:abstractNumId w:val="32"/>
  </w:num>
  <w:num w:numId="13" w16cid:durableId="72121424">
    <w:abstractNumId w:val="31"/>
  </w:num>
  <w:num w:numId="14" w16cid:durableId="639455833">
    <w:abstractNumId w:val="37"/>
  </w:num>
  <w:num w:numId="15" w16cid:durableId="1377122081">
    <w:abstractNumId w:val="14"/>
  </w:num>
  <w:num w:numId="16" w16cid:durableId="1625113280">
    <w:abstractNumId w:val="34"/>
  </w:num>
  <w:num w:numId="17" w16cid:durableId="1494641847">
    <w:abstractNumId w:val="3"/>
  </w:num>
  <w:num w:numId="18" w16cid:durableId="607353959">
    <w:abstractNumId w:val="25"/>
  </w:num>
  <w:num w:numId="19" w16cid:durableId="691688907">
    <w:abstractNumId w:val="2"/>
  </w:num>
  <w:num w:numId="20" w16cid:durableId="1474370898">
    <w:abstractNumId w:val="20"/>
  </w:num>
  <w:num w:numId="21" w16cid:durableId="1246303662">
    <w:abstractNumId w:val="23"/>
  </w:num>
  <w:num w:numId="22" w16cid:durableId="274944415">
    <w:abstractNumId w:val="1"/>
  </w:num>
  <w:num w:numId="23" w16cid:durableId="1655917162">
    <w:abstractNumId w:val="21"/>
  </w:num>
  <w:num w:numId="24" w16cid:durableId="565066736">
    <w:abstractNumId w:val="38"/>
  </w:num>
  <w:num w:numId="25" w16cid:durableId="975456222">
    <w:abstractNumId w:val="13"/>
  </w:num>
  <w:num w:numId="26" w16cid:durableId="1902520521">
    <w:abstractNumId w:val="11"/>
  </w:num>
  <w:num w:numId="27" w16cid:durableId="1921673883">
    <w:abstractNumId w:val="0"/>
  </w:num>
  <w:num w:numId="28" w16cid:durableId="1224104222">
    <w:abstractNumId w:val="22"/>
  </w:num>
  <w:num w:numId="29" w16cid:durableId="1539859257">
    <w:abstractNumId w:val="8"/>
  </w:num>
  <w:num w:numId="30" w16cid:durableId="183831464">
    <w:abstractNumId w:val="19"/>
  </w:num>
  <w:num w:numId="31" w16cid:durableId="778063291">
    <w:abstractNumId w:val="17"/>
  </w:num>
  <w:num w:numId="32" w16cid:durableId="1452936591">
    <w:abstractNumId w:val="18"/>
  </w:num>
  <w:num w:numId="33" w16cid:durableId="1186675462">
    <w:abstractNumId w:val="29"/>
  </w:num>
  <w:num w:numId="34" w16cid:durableId="337466071">
    <w:abstractNumId w:val="5"/>
  </w:num>
  <w:num w:numId="35" w16cid:durableId="407465840">
    <w:abstractNumId w:val="33"/>
  </w:num>
  <w:num w:numId="36" w16cid:durableId="470294403">
    <w:abstractNumId w:val="6"/>
  </w:num>
  <w:num w:numId="37" w16cid:durableId="910584418">
    <w:abstractNumId w:val="28"/>
  </w:num>
  <w:num w:numId="38" w16cid:durableId="1569609279">
    <w:abstractNumId w:val="26"/>
  </w:num>
  <w:num w:numId="39" w16cid:durableId="1154758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FB"/>
    <w:rsid w:val="0000219D"/>
    <w:rsid w:val="000037F1"/>
    <w:rsid w:val="00006526"/>
    <w:rsid w:val="00013604"/>
    <w:rsid w:val="00015C87"/>
    <w:rsid w:val="00016D0C"/>
    <w:rsid w:val="00017C96"/>
    <w:rsid w:val="00020070"/>
    <w:rsid w:val="00034CE3"/>
    <w:rsid w:val="00040425"/>
    <w:rsid w:val="00041C2C"/>
    <w:rsid w:val="000430A8"/>
    <w:rsid w:val="000522C0"/>
    <w:rsid w:val="00052466"/>
    <w:rsid w:val="00066181"/>
    <w:rsid w:val="00066B29"/>
    <w:rsid w:val="00070666"/>
    <w:rsid w:val="0007680C"/>
    <w:rsid w:val="0008640B"/>
    <w:rsid w:val="000874A5"/>
    <w:rsid w:val="00094131"/>
    <w:rsid w:val="00095153"/>
    <w:rsid w:val="00097926"/>
    <w:rsid w:val="000A3911"/>
    <w:rsid w:val="000A54B4"/>
    <w:rsid w:val="000B07A0"/>
    <w:rsid w:val="000B1E7C"/>
    <w:rsid w:val="000B26B3"/>
    <w:rsid w:val="000B30AE"/>
    <w:rsid w:val="000B7858"/>
    <w:rsid w:val="000B7F9C"/>
    <w:rsid w:val="000B7FD0"/>
    <w:rsid w:val="000D1CFE"/>
    <w:rsid w:val="000D27D2"/>
    <w:rsid w:val="000D7865"/>
    <w:rsid w:val="000E00B8"/>
    <w:rsid w:val="000E2067"/>
    <w:rsid w:val="000E5839"/>
    <w:rsid w:val="000E60F0"/>
    <w:rsid w:val="000E6295"/>
    <w:rsid w:val="000E65C1"/>
    <w:rsid w:val="000E755E"/>
    <w:rsid w:val="000F2CCB"/>
    <w:rsid w:val="001033B2"/>
    <w:rsid w:val="001055D2"/>
    <w:rsid w:val="0010620F"/>
    <w:rsid w:val="00113A9B"/>
    <w:rsid w:val="001145B4"/>
    <w:rsid w:val="00115D92"/>
    <w:rsid w:val="00116525"/>
    <w:rsid w:val="001179A3"/>
    <w:rsid w:val="00123F14"/>
    <w:rsid w:val="00124AC5"/>
    <w:rsid w:val="00125B35"/>
    <w:rsid w:val="00126821"/>
    <w:rsid w:val="00132014"/>
    <w:rsid w:val="00132147"/>
    <w:rsid w:val="001416B1"/>
    <w:rsid w:val="0014714E"/>
    <w:rsid w:val="00147E2D"/>
    <w:rsid w:val="00156091"/>
    <w:rsid w:val="00161D7D"/>
    <w:rsid w:val="00163AA7"/>
    <w:rsid w:val="0016785E"/>
    <w:rsid w:val="00171A5C"/>
    <w:rsid w:val="001726E4"/>
    <w:rsid w:val="0017374E"/>
    <w:rsid w:val="00174BD0"/>
    <w:rsid w:val="00182A35"/>
    <w:rsid w:val="00192BD9"/>
    <w:rsid w:val="00193F17"/>
    <w:rsid w:val="001945DB"/>
    <w:rsid w:val="00194691"/>
    <w:rsid w:val="00194D64"/>
    <w:rsid w:val="00196A9C"/>
    <w:rsid w:val="00197A45"/>
    <w:rsid w:val="001A018E"/>
    <w:rsid w:val="001A037A"/>
    <w:rsid w:val="001A18D0"/>
    <w:rsid w:val="001A2431"/>
    <w:rsid w:val="001A33AA"/>
    <w:rsid w:val="001A4CD3"/>
    <w:rsid w:val="001A62B2"/>
    <w:rsid w:val="001A75F3"/>
    <w:rsid w:val="001B3026"/>
    <w:rsid w:val="001B5F6F"/>
    <w:rsid w:val="001C0B8F"/>
    <w:rsid w:val="001C17F2"/>
    <w:rsid w:val="001C4695"/>
    <w:rsid w:val="001C6835"/>
    <w:rsid w:val="001C6F69"/>
    <w:rsid w:val="001D0649"/>
    <w:rsid w:val="001D27CF"/>
    <w:rsid w:val="001D6A3F"/>
    <w:rsid w:val="001D6B22"/>
    <w:rsid w:val="001D7743"/>
    <w:rsid w:val="001E3E90"/>
    <w:rsid w:val="001E6089"/>
    <w:rsid w:val="001E7242"/>
    <w:rsid w:val="001F07F6"/>
    <w:rsid w:val="001F0E35"/>
    <w:rsid w:val="001F1BF0"/>
    <w:rsid w:val="0020079D"/>
    <w:rsid w:val="00200A46"/>
    <w:rsid w:val="002014C2"/>
    <w:rsid w:val="00201EED"/>
    <w:rsid w:val="002033B4"/>
    <w:rsid w:val="0021159F"/>
    <w:rsid w:val="0021395F"/>
    <w:rsid w:val="002231FE"/>
    <w:rsid w:val="002264AA"/>
    <w:rsid w:val="00227845"/>
    <w:rsid w:val="002319D3"/>
    <w:rsid w:val="00231EED"/>
    <w:rsid w:val="00235196"/>
    <w:rsid w:val="002351B1"/>
    <w:rsid w:val="00236622"/>
    <w:rsid w:val="0024097D"/>
    <w:rsid w:val="00240F97"/>
    <w:rsid w:val="002467FA"/>
    <w:rsid w:val="00247161"/>
    <w:rsid w:val="00247EF2"/>
    <w:rsid w:val="00247F80"/>
    <w:rsid w:val="00252EFD"/>
    <w:rsid w:val="0025391A"/>
    <w:rsid w:val="00254D68"/>
    <w:rsid w:val="00256FB5"/>
    <w:rsid w:val="0026069E"/>
    <w:rsid w:val="002607C1"/>
    <w:rsid w:val="00261ADA"/>
    <w:rsid w:val="0026225C"/>
    <w:rsid w:val="00262E42"/>
    <w:rsid w:val="00263654"/>
    <w:rsid w:val="0026484B"/>
    <w:rsid w:val="00275EF1"/>
    <w:rsid w:val="0028132C"/>
    <w:rsid w:val="0028547D"/>
    <w:rsid w:val="0028577E"/>
    <w:rsid w:val="00293357"/>
    <w:rsid w:val="0029345F"/>
    <w:rsid w:val="00293609"/>
    <w:rsid w:val="002A6362"/>
    <w:rsid w:val="002C0EA4"/>
    <w:rsid w:val="002C30B3"/>
    <w:rsid w:val="002C3325"/>
    <w:rsid w:val="002C4EF0"/>
    <w:rsid w:val="002C5D83"/>
    <w:rsid w:val="002D2797"/>
    <w:rsid w:val="002D65BE"/>
    <w:rsid w:val="002D7B0C"/>
    <w:rsid w:val="002E1DC9"/>
    <w:rsid w:val="002E64C1"/>
    <w:rsid w:val="002F077F"/>
    <w:rsid w:val="002F0B79"/>
    <w:rsid w:val="002F4110"/>
    <w:rsid w:val="00301976"/>
    <w:rsid w:val="00301DEF"/>
    <w:rsid w:val="00304F8A"/>
    <w:rsid w:val="003074D9"/>
    <w:rsid w:val="00310AB9"/>
    <w:rsid w:val="00311165"/>
    <w:rsid w:val="00322037"/>
    <w:rsid w:val="0032299C"/>
    <w:rsid w:val="00323389"/>
    <w:rsid w:val="003266B5"/>
    <w:rsid w:val="003301D2"/>
    <w:rsid w:val="0033151F"/>
    <w:rsid w:val="00335B66"/>
    <w:rsid w:val="00343EFA"/>
    <w:rsid w:val="00345817"/>
    <w:rsid w:val="00362E1C"/>
    <w:rsid w:val="00363971"/>
    <w:rsid w:val="00364841"/>
    <w:rsid w:val="00367606"/>
    <w:rsid w:val="003731AD"/>
    <w:rsid w:val="003745C6"/>
    <w:rsid w:val="00374A44"/>
    <w:rsid w:val="0037670E"/>
    <w:rsid w:val="00380311"/>
    <w:rsid w:val="00385F55"/>
    <w:rsid w:val="003931D7"/>
    <w:rsid w:val="00393C85"/>
    <w:rsid w:val="003974D8"/>
    <w:rsid w:val="003A074B"/>
    <w:rsid w:val="003A25C4"/>
    <w:rsid w:val="003A5A79"/>
    <w:rsid w:val="003B0FED"/>
    <w:rsid w:val="003B5F9F"/>
    <w:rsid w:val="003C009F"/>
    <w:rsid w:val="003C1EE5"/>
    <w:rsid w:val="003C1F99"/>
    <w:rsid w:val="003C4C5D"/>
    <w:rsid w:val="003C6694"/>
    <w:rsid w:val="003C6BDF"/>
    <w:rsid w:val="003D3226"/>
    <w:rsid w:val="003D4B70"/>
    <w:rsid w:val="003D64A2"/>
    <w:rsid w:val="003D68F2"/>
    <w:rsid w:val="003D7CE5"/>
    <w:rsid w:val="003E4974"/>
    <w:rsid w:val="003E4B31"/>
    <w:rsid w:val="003E4FC9"/>
    <w:rsid w:val="003F0CBF"/>
    <w:rsid w:val="003F7D3C"/>
    <w:rsid w:val="004009A4"/>
    <w:rsid w:val="004039E3"/>
    <w:rsid w:val="004102C6"/>
    <w:rsid w:val="00411FBE"/>
    <w:rsid w:val="0041720E"/>
    <w:rsid w:val="0041763C"/>
    <w:rsid w:val="00423B4B"/>
    <w:rsid w:val="0043012D"/>
    <w:rsid w:val="00430D28"/>
    <w:rsid w:val="0043133A"/>
    <w:rsid w:val="00434365"/>
    <w:rsid w:val="004374B4"/>
    <w:rsid w:val="0044599A"/>
    <w:rsid w:val="0044642E"/>
    <w:rsid w:val="00446841"/>
    <w:rsid w:val="00450556"/>
    <w:rsid w:val="004565F2"/>
    <w:rsid w:val="00461A3C"/>
    <w:rsid w:val="0046246F"/>
    <w:rsid w:val="00463FE8"/>
    <w:rsid w:val="00465CCF"/>
    <w:rsid w:val="00466DA7"/>
    <w:rsid w:val="004676BA"/>
    <w:rsid w:val="004706B3"/>
    <w:rsid w:val="0047223C"/>
    <w:rsid w:val="00473714"/>
    <w:rsid w:val="0047384C"/>
    <w:rsid w:val="00473BDA"/>
    <w:rsid w:val="00476751"/>
    <w:rsid w:val="00485057"/>
    <w:rsid w:val="00486617"/>
    <w:rsid w:val="00492D22"/>
    <w:rsid w:val="00494F02"/>
    <w:rsid w:val="00497D96"/>
    <w:rsid w:val="004A4ECF"/>
    <w:rsid w:val="004A6A5D"/>
    <w:rsid w:val="004B1C5D"/>
    <w:rsid w:val="004B2C05"/>
    <w:rsid w:val="004B3400"/>
    <w:rsid w:val="004B74F6"/>
    <w:rsid w:val="004B7D7F"/>
    <w:rsid w:val="004C2853"/>
    <w:rsid w:val="004C2B84"/>
    <w:rsid w:val="004C4731"/>
    <w:rsid w:val="004C7491"/>
    <w:rsid w:val="004C7CBE"/>
    <w:rsid w:val="004E0E7F"/>
    <w:rsid w:val="004E1C6D"/>
    <w:rsid w:val="004E79AE"/>
    <w:rsid w:val="004F3FB1"/>
    <w:rsid w:val="00504199"/>
    <w:rsid w:val="005123B9"/>
    <w:rsid w:val="00513374"/>
    <w:rsid w:val="00514609"/>
    <w:rsid w:val="0051598B"/>
    <w:rsid w:val="00515B2F"/>
    <w:rsid w:val="0052014A"/>
    <w:rsid w:val="005211AA"/>
    <w:rsid w:val="0052370A"/>
    <w:rsid w:val="00531389"/>
    <w:rsid w:val="005339F9"/>
    <w:rsid w:val="00535F78"/>
    <w:rsid w:val="00537503"/>
    <w:rsid w:val="0054132A"/>
    <w:rsid w:val="00541D14"/>
    <w:rsid w:val="00541DDD"/>
    <w:rsid w:val="00545B42"/>
    <w:rsid w:val="005462EC"/>
    <w:rsid w:val="005464CB"/>
    <w:rsid w:val="005469E9"/>
    <w:rsid w:val="005538C0"/>
    <w:rsid w:val="005555D4"/>
    <w:rsid w:val="00560466"/>
    <w:rsid w:val="00560974"/>
    <w:rsid w:val="005610E6"/>
    <w:rsid w:val="005717E1"/>
    <w:rsid w:val="005718C2"/>
    <w:rsid w:val="00575856"/>
    <w:rsid w:val="005811C0"/>
    <w:rsid w:val="00592EEF"/>
    <w:rsid w:val="005A226F"/>
    <w:rsid w:val="005A242A"/>
    <w:rsid w:val="005B1BFC"/>
    <w:rsid w:val="005B22C7"/>
    <w:rsid w:val="005C251B"/>
    <w:rsid w:val="005C6EC7"/>
    <w:rsid w:val="005D10E6"/>
    <w:rsid w:val="005D1C4C"/>
    <w:rsid w:val="005D41BF"/>
    <w:rsid w:val="005E2C6B"/>
    <w:rsid w:val="005E3417"/>
    <w:rsid w:val="005E3F07"/>
    <w:rsid w:val="005E5796"/>
    <w:rsid w:val="005F3A47"/>
    <w:rsid w:val="005F4035"/>
    <w:rsid w:val="005F4904"/>
    <w:rsid w:val="0060136D"/>
    <w:rsid w:val="0060326D"/>
    <w:rsid w:val="00603EEB"/>
    <w:rsid w:val="0060552D"/>
    <w:rsid w:val="00605DEF"/>
    <w:rsid w:val="00606A38"/>
    <w:rsid w:val="00606A86"/>
    <w:rsid w:val="00613669"/>
    <w:rsid w:val="006143A4"/>
    <w:rsid w:val="0061775E"/>
    <w:rsid w:val="00617AA8"/>
    <w:rsid w:val="00623CD7"/>
    <w:rsid w:val="00624821"/>
    <w:rsid w:val="006274C0"/>
    <w:rsid w:val="00631248"/>
    <w:rsid w:val="006352E7"/>
    <w:rsid w:val="00635E6C"/>
    <w:rsid w:val="006409F6"/>
    <w:rsid w:val="0064287E"/>
    <w:rsid w:val="00646056"/>
    <w:rsid w:val="006469D7"/>
    <w:rsid w:val="00646E33"/>
    <w:rsid w:val="0065778B"/>
    <w:rsid w:val="0066101A"/>
    <w:rsid w:val="00665A4E"/>
    <w:rsid w:val="00666EF1"/>
    <w:rsid w:val="00671AF1"/>
    <w:rsid w:val="00671C03"/>
    <w:rsid w:val="00673197"/>
    <w:rsid w:val="00680F18"/>
    <w:rsid w:val="0068797D"/>
    <w:rsid w:val="006A0F33"/>
    <w:rsid w:val="006A3B03"/>
    <w:rsid w:val="006B03CD"/>
    <w:rsid w:val="006B18AE"/>
    <w:rsid w:val="006B1D7F"/>
    <w:rsid w:val="006C12F8"/>
    <w:rsid w:val="006C1C22"/>
    <w:rsid w:val="006C1E10"/>
    <w:rsid w:val="006C2515"/>
    <w:rsid w:val="006C26F1"/>
    <w:rsid w:val="006C5D69"/>
    <w:rsid w:val="006D0829"/>
    <w:rsid w:val="006D3DDC"/>
    <w:rsid w:val="006D626B"/>
    <w:rsid w:val="006D63CF"/>
    <w:rsid w:val="006E0700"/>
    <w:rsid w:val="006F03B3"/>
    <w:rsid w:val="006F2F6D"/>
    <w:rsid w:val="006F568C"/>
    <w:rsid w:val="00706573"/>
    <w:rsid w:val="00712540"/>
    <w:rsid w:val="00724569"/>
    <w:rsid w:val="007322AD"/>
    <w:rsid w:val="007337E9"/>
    <w:rsid w:val="00734120"/>
    <w:rsid w:val="0074200B"/>
    <w:rsid w:val="007426FB"/>
    <w:rsid w:val="007439E6"/>
    <w:rsid w:val="0074728F"/>
    <w:rsid w:val="0074770A"/>
    <w:rsid w:val="00747A85"/>
    <w:rsid w:val="00754675"/>
    <w:rsid w:val="00763D80"/>
    <w:rsid w:val="007739FF"/>
    <w:rsid w:val="00773A00"/>
    <w:rsid w:val="00775128"/>
    <w:rsid w:val="007774E4"/>
    <w:rsid w:val="007776E1"/>
    <w:rsid w:val="007810B3"/>
    <w:rsid w:val="00785060"/>
    <w:rsid w:val="00787351"/>
    <w:rsid w:val="00790C4D"/>
    <w:rsid w:val="00791661"/>
    <w:rsid w:val="00793AF6"/>
    <w:rsid w:val="00794D1B"/>
    <w:rsid w:val="00795A6A"/>
    <w:rsid w:val="007A362E"/>
    <w:rsid w:val="007A3D6D"/>
    <w:rsid w:val="007B7E07"/>
    <w:rsid w:val="007C214F"/>
    <w:rsid w:val="007C27D6"/>
    <w:rsid w:val="007C6304"/>
    <w:rsid w:val="007D40FD"/>
    <w:rsid w:val="007E05A4"/>
    <w:rsid w:val="007E0951"/>
    <w:rsid w:val="007E1A41"/>
    <w:rsid w:val="007E29ED"/>
    <w:rsid w:val="007E33DA"/>
    <w:rsid w:val="007F2D1C"/>
    <w:rsid w:val="007F38DD"/>
    <w:rsid w:val="007F688A"/>
    <w:rsid w:val="007F6FBD"/>
    <w:rsid w:val="0080009B"/>
    <w:rsid w:val="00806484"/>
    <w:rsid w:val="00812F2E"/>
    <w:rsid w:val="00813009"/>
    <w:rsid w:val="00814F4B"/>
    <w:rsid w:val="00816666"/>
    <w:rsid w:val="00816FA8"/>
    <w:rsid w:val="00816FCB"/>
    <w:rsid w:val="008170A0"/>
    <w:rsid w:val="00820C80"/>
    <w:rsid w:val="008220F0"/>
    <w:rsid w:val="008223DD"/>
    <w:rsid w:val="00824645"/>
    <w:rsid w:val="0083105C"/>
    <w:rsid w:val="00832204"/>
    <w:rsid w:val="00835229"/>
    <w:rsid w:val="0083634D"/>
    <w:rsid w:val="0084244D"/>
    <w:rsid w:val="0084652B"/>
    <w:rsid w:val="00847B5F"/>
    <w:rsid w:val="00853491"/>
    <w:rsid w:val="008538C8"/>
    <w:rsid w:val="00854DA7"/>
    <w:rsid w:val="008551C7"/>
    <w:rsid w:val="00865124"/>
    <w:rsid w:val="0086564D"/>
    <w:rsid w:val="00874414"/>
    <w:rsid w:val="0087534C"/>
    <w:rsid w:val="00875613"/>
    <w:rsid w:val="00876AD6"/>
    <w:rsid w:val="00881271"/>
    <w:rsid w:val="00883F36"/>
    <w:rsid w:val="0088451D"/>
    <w:rsid w:val="00884B40"/>
    <w:rsid w:val="0088509B"/>
    <w:rsid w:val="00887544"/>
    <w:rsid w:val="008878CF"/>
    <w:rsid w:val="00891C50"/>
    <w:rsid w:val="008926F6"/>
    <w:rsid w:val="0089570B"/>
    <w:rsid w:val="0089746A"/>
    <w:rsid w:val="008976AC"/>
    <w:rsid w:val="008A13C9"/>
    <w:rsid w:val="008A6B90"/>
    <w:rsid w:val="008B03A1"/>
    <w:rsid w:val="008C1476"/>
    <w:rsid w:val="008C369C"/>
    <w:rsid w:val="008C4C21"/>
    <w:rsid w:val="008D0EAD"/>
    <w:rsid w:val="008D1729"/>
    <w:rsid w:val="008D2BB2"/>
    <w:rsid w:val="008D2C55"/>
    <w:rsid w:val="008D3217"/>
    <w:rsid w:val="008E16AF"/>
    <w:rsid w:val="008F0DB7"/>
    <w:rsid w:val="008F27B9"/>
    <w:rsid w:val="008F35C3"/>
    <w:rsid w:val="008F4370"/>
    <w:rsid w:val="008F47D3"/>
    <w:rsid w:val="008F787F"/>
    <w:rsid w:val="00904B79"/>
    <w:rsid w:val="00906BE2"/>
    <w:rsid w:val="0090773A"/>
    <w:rsid w:val="00907F4F"/>
    <w:rsid w:val="00915DE3"/>
    <w:rsid w:val="009201A5"/>
    <w:rsid w:val="00923258"/>
    <w:rsid w:val="009239C6"/>
    <w:rsid w:val="009308D3"/>
    <w:rsid w:val="009340D3"/>
    <w:rsid w:val="00936709"/>
    <w:rsid w:val="009411F6"/>
    <w:rsid w:val="009422B8"/>
    <w:rsid w:val="00947D07"/>
    <w:rsid w:val="0095424C"/>
    <w:rsid w:val="00955EE6"/>
    <w:rsid w:val="00971B2E"/>
    <w:rsid w:val="00973EB7"/>
    <w:rsid w:val="00981B29"/>
    <w:rsid w:val="00981EF6"/>
    <w:rsid w:val="00986652"/>
    <w:rsid w:val="00987589"/>
    <w:rsid w:val="00994887"/>
    <w:rsid w:val="009A2F59"/>
    <w:rsid w:val="009A3879"/>
    <w:rsid w:val="009A4874"/>
    <w:rsid w:val="009A58CD"/>
    <w:rsid w:val="009A6223"/>
    <w:rsid w:val="009A73D7"/>
    <w:rsid w:val="009A7C18"/>
    <w:rsid w:val="009B1599"/>
    <w:rsid w:val="009C2A18"/>
    <w:rsid w:val="009C3052"/>
    <w:rsid w:val="009C473B"/>
    <w:rsid w:val="009C602B"/>
    <w:rsid w:val="009C6AB0"/>
    <w:rsid w:val="009C6AC5"/>
    <w:rsid w:val="009C705B"/>
    <w:rsid w:val="009D3601"/>
    <w:rsid w:val="009E0F9C"/>
    <w:rsid w:val="009E390F"/>
    <w:rsid w:val="009E3A7D"/>
    <w:rsid w:val="009E3DA0"/>
    <w:rsid w:val="009E5406"/>
    <w:rsid w:val="009F317F"/>
    <w:rsid w:val="009F5512"/>
    <w:rsid w:val="009F6ED4"/>
    <w:rsid w:val="009F7B2F"/>
    <w:rsid w:val="00A00BD5"/>
    <w:rsid w:val="00A033A3"/>
    <w:rsid w:val="00A07220"/>
    <w:rsid w:val="00A076D2"/>
    <w:rsid w:val="00A17880"/>
    <w:rsid w:val="00A211FA"/>
    <w:rsid w:val="00A21BF3"/>
    <w:rsid w:val="00A226B7"/>
    <w:rsid w:val="00A230D4"/>
    <w:rsid w:val="00A26BA7"/>
    <w:rsid w:val="00A27A60"/>
    <w:rsid w:val="00A30679"/>
    <w:rsid w:val="00A30D0F"/>
    <w:rsid w:val="00A32A59"/>
    <w:rsid w:val="00A32AE6"/>
    <w:rsid w:val="00A3358F"/>
    <w:rsid w:val="00A42A42"/>
    <w:rsid w:val="00A50359"/>
    <w:rsid w:val="00A5251B"/>
    <w:rsid w:val="00A606E4"/>
    <w:rsid w:val="00A64317"/>
    <w:rsid w:val="00A71A18"/>
    <w:rsid w:val="00A80A9B"/>
    <w:rsid w:val="00A8142A"/>
    <w:rsid w:val="00A83F5F"/>
    <w:rsid w:val="00AA0986"/>
    <w:rsid w:val="00AA156E"/>
    <w:rsid w:val="00AA5F35"/>
    <w:rsid w:val="00AA7AA5"/>
    <w:rsid w:val="00AA7AEE"/>
    <w:rsid w:val="00AB7A50"/>
    <w:rsid w:val="00AC5AAE"/>
    <w:rsid w:val="00AD008D"/>
    <w:rsid w:val="00AD090C"/>
    <w:rsid w:val="00AE2795"/>
    <w:rsid w:val="00AE41C9"/>
    <w:rsid w:val="00AF1996"/>
    <w:rsid w:val="00AF37F3"/>
    <w:rsid w:val="00AF45D3"/>
    <w:rsid w:val="00AF4B81"/>
    <w:rsid w:val="00AF50CD"/>
    <w:rsid w:val="00AF51E7"/>
    <w:rsid w:val="00AF6663"/>
    <w:rsid w:val="00AF7CCE"/>
    <w:rsid w:val="00B00E6C"/>
    <w:rsid w:val="00B011D8"/>
    <w:rsid w:val="00B023E4"/>
    <w:rsid w:val="00B04F67"/>
    <w:rsid w:val="00B1294D"/>
    <w:rsid w:val="00B15E42"/>
    <w:rsid w:val="00B17030"/>
    <w:rsid w:val="00B21023"/>
    <w:rsid w:val="00B21C29"/>
    <w:rsid w:val="00B22767"/>
    <w:rsid w:val="00B26818"/>
    <w:rsid w:val="00B30E12"/>
    <w:rsid w:val="00B32A59"/>
    <w:rsid w:val="00B32F59"/>
    <w:rsid w:val="00B33203"/>
    <w:rsid w:val="00B35170"/>
    <w:rsid w:val="00B36051"/>
    <w:rsid w:val="00B37B95"/>
    <w:rsid w:val="00B41508"/>
    <w:rsid w:val="00B4380C"/>
    <w:rsid w:val="00B5031E"/>
    <w:rsid w:val="00B546FA"/>
    <w:rsid w:val="00B55DFD"/>
    <w:rsid w:val="00B56BED"/>
    <w:rsid w:val="00B64EA7"/>
    <w:rsid w:val="00B700B2"/>
    <w:rsid w:val="00B735D3"/>
    <w:rsid w:val="00B83A04"/>
    <w:rsid w:val="00B840C9"/>
    <w:rsid w:val="00B85132"/>
    <w:rsid w:val="00B86AFF"/>
    <w:rsid w:val="00B91175"/>
    <w:rsid w:val="00B92CEE"/>
    <w:rsid w:val="00B97FC0"/>
    <w:rsid w:val="00BA4109"/>
    <w:rsid w:val="00BA4387"/>
    <w:rsid w:val="00BB1987"/>
    <w:rsid w:val="00BB1C2B"/>
    <w:rsid w:val="00BB3904"/>
    <w:rsid w:val="00BB3E6C"/>
    <w:rsid w:val="00BB4E06"/>
    <w:rsid w:val="00BC2140"/>
    <w:rsid w:val="00BC737E"/>
    <w:rsid w:val="00BD4A65"/>
    <w:rsid w:val="00BD5982"/>
    <w:rsid w:val="00BD6C44"/>
    <w:rsid w:val="00BE0339"/>
    <w:rsid w:val="00BE6B6B"/>
    <w:rsid w:val="00BE7C71"/>
    <w:rsid w:val="00BF12F1"/>
    <w:rsid w:val="00BF3A06"/>
    <w:rsid w:val="00BF71F1"/>
    <w:rsid w:val="00C01CB6"/>
    <w:rsid w:val="00C0380C"/>
    <w:rsid w:val="00C06EEB"/>
    <w:rsid w:val="00C15ABC"/>
    <w:rsid w:val="00C209D3"/>
    <w:rsid w:val="00C21C21"/>
    <w:rsid w:val="00C22B15"/>
    <w:rsid w:val="00C34AAB"/>
    <w:rsid w:val="00C34E50"/>
    <w:rsid w:val="00C35AA4"/>
    <w:rsid w:val="00C367C0"/>
    <w:rsid w:val="00C44BE2"/>
    <w:rsid w:val="00C52CFB"/>
    <w:rsid w:val="00C54810"/>
    <w:rsid w:val="00C55876"/>
    <w:rsid w:val="00C55F21"/>
    <w:rsid w:val="00C57E20"/>
    <w:rsid w:val="00C66C3D"/>
    <w:rsid w:val="00C6736E"/>
    <w:rsid w:val="00C71DC3"/>
    <w:rsid w:val="00C727A2"/>
    <w:rsid w:val="00C7438F"/>
    <w:rsid w:val="00C7771F"/>
    <w:rsid w:val="00C814D1"/>
    <w:rsid w:val="00C81682"/>
    <w:rsid w:val="00C82C55"/>
    <w:rsid w:val="00C84F0F"/>
    <w:rsid w:val="00CA0A43"/>
    <w:rsid w:val="00CA1C56"/>
    <w:rsid w:val="00CA3B50"/>
    <w:rsid w:val="00CA74B7"/>
    <w:rsid w:val="00CB2B93"/>
    <w:rsid w:val="00CB337C"/>
    <w:rsid w:val="00CB77E1"/>
    <w:rsid w:val="00CB7B24"/>
    <w:rsid w:val="00CC5460"/>
    <w:rsid w:val="00CD1AB1"/>
    <w:rsid w:val="00CD2299"/>
    <w:rsid w:val="00CD23ED"/>
    <w:rsid w:val="00CD5F74"/>
    <w:rsid w:val="00CD61AF"/>
    <w:rsid w:val="00CD7167"/>
    <w:rsid w:val="00CE1F6A"/>
    <w:rsid w:val="00CE423B"/>
    <w:rsid w:val="00CE492D"/>
    <w:rsid w:val="00CE5004"/>
    <w:rsid w:val="00CE680A"/>
    <w:rsid w:val="00CF1C6B"/>
    <w:rsid w:val="00CF53AD"/>
    <w:rsid w:val="00CF60D9"/>
    <w:rsid w:val="00CF6BF3"/>
    <w:rsid w:val="00CF79A3"/>
    <w:rsid w:val="00CF7E65"/>
    <w:rsid w:val="00CF7F20"/>
    <w:rsid w:val="00D03387"/>
    <w:rsid w:val="00D04A9A"/>
    <w:rsid w:val="00D12EA2"/>
    <w:rsid w:val="00D1537B"/>
    <w:rsid w:val="00D15D02"/>
    <w:rsid w:val="00D1722D"/>
    <w:rsid w:val="00D1738C"/>
    <w:rsid w:val="00D21312"/>
    <w:rsid w:val="00D305FD"/>
    <w:rsid w:val="00D33E01"/>
    <w:rsid w:val="00D34F99"/>
    <w:rsid w:val="00D354B5"/>
    <w:rsid w:val="00D41608"/>
    <w:rsid w:val="00D4360A"/>
    <w:rsid w:val="00D4482D"/>
    <w:rsid w:val="00D45A59"/>
    <w:rsid w:val="00D524D4"/>
    <w:rsid w:val="00D5459B"/>
    <w:rsid w:val="00D55A5E"/>
    <w:rsid w:val="00D660D6"/>
    <w:rsid w:val="00D67FD4"/>
    <w:rsid w:val="00D724B2"/>
    <w:rsid w:val="00D73094"/>
    <w:rsid w:val="00D7413F"/>
    <w:rsid w:val="00D768E8"/>
    <w:rsid w:val="00D816D4"/>
    <w:rsid w:val="00D82D3A"/>
    <w:rsid w:val="00D85286"/>
    <w:rsid w:val="00D9043E"/>
    <w:rsid w:val="00D91B86"/>
    <w:rsid w:val="00D94626"/>
    <w:rsid w:val="00D969C8"/>
    <w:rsid w:val="00DA05B3"/>
    <w:rsid w:val="00DA190F"/>
    <w:rsid w:val="00DA1CE2"/>
    <w:rsid w:val="00DA2DE3"/>
    <w:rsid w:val="00DA41F8"/>
    <w:rsid w:val="00DA571E"/>
    <w:rsid w:val="00DB2347"/>
    <w:rsid w:val="00DB25D5"/>
    <w:rsid w:val="00DB2EEA"/>
    <w:rsid w:val="00DB47A8"/>
    <w:rsid w:val="00DC2EAE"/>
    <w:rsid w:val="00DD3530"/>
    <w:rsid w:val="00DD597F"/>
    <w:rsid w:val="00DD68A1"/>
    <w:rsid w:val="00DE2D75"/>
    <w:rsid w:val="00DE32C6"/>
    <w:rsid w:val="00DE4768"/>
    <w:rsid w:val="00DE4E7D"/>
    <w:rsid w:val="00DE53A2"/>
    <w:rsid w:val="00DF0316"/>
    <w:rsid w:val="00DF6DC8"/>
    <w:rsid w:val="00DF726A"/>
    <w:rsid w:val="00E0058F"/>
    <w:rsid w:val="00E01BF6"/>
    <w:rsid w:val="00E064C1"/>
    <w:rsid w:val="00E066E5"/>
    <w:rsid w:val="00E13742"/>
    <w:rsid w:val="00E23BD7"/>
    <w:rsid w:val="00E26E21"/>
    <w:rsid w:val="00E27B5A"/>
    <w:rsid w:val="00E3009D"/>
    <w:rsid w:val="00E304C1"/>
    <w:rsid w:val="00E334EA"/>
    <w:rsid w:val="00E35C0B"/>
    <w:rsid w:val="00E42522"/>
    <w:rsid w:val="00E445BB"/>
    <w:rsid w:val="00E51B9F"/>
    <w:rsid w:val="00E5262F"/>
    <w:rsid w:val="00E52883"/>
    <w:rsid w:val="00E62837"/>
    <w:rsid w:val="00E673F5"/>
    <w:rsid w:val="00E77142"/>
    <w:rsid w:val="00E77CCF"/>
    <w:rsid w:val="00E808E6"/>
    <w:rsid w:val="00E82D99"/>
    <w:rsid w:val="00E83789"/>
    <w:rsid w:val="00E9410B"/>
    <w:rsid w:val="00E94188"/>
    <w:rsid w:val="00E95C50"/>
    <w:rsid w:val="00EA1C31"/>
    <w:rsid w:val="00EA6146"/>
    <w:rsid w:val="00EA7C91"/>
    <w:rsid w:val="00EB3028"/>
    <w:rsid w:val="00EB3639"/>
    <w:rsid w:val="00EC0CC5"/>
    <w:rsid w:val="00EC0CF7"/>
    <w:rsid w:val="00EC107E"/>
    <w:rsid w:val="00EC1685"/>
    <w:rsid w:val="00EC1D60"/>
    <w:rsid w:val="00EC389B"/>
    <w:rsid w:val="00EC4D11"/>
    <w:rsid w:val="00EC5311"/>
    <w:rsid w:val="00EC6105"/>
    <w:rsid w:val="00ED5235"/>
    <w:rsid w:val="00EE41FF"/>
    <w:rsid w:val="00EE573A"/>
    <w:rsid w:val="00EE7D85"/>
    <w:rsid w:val="00EF31B7"/>
    <w:rsid w:val="00EF5141"/>
    <w:rsid w:val="00EF5344"/>
    <w:rsid w:val="00F01D00"/>
    <w:rsid w:val="00F03B2C"/>
    <w:rsid w:val="00F063B5"/>
    <w:rsid w:val="00F0703B"/>
    <w:rsid w:val="00F137C5"/>
    <w:rsid w:val="00F1441D"/>
    <w:rsid w:val="00F23D7E"/>
    <w:rsid w:val="00F24DFF"/>
    <w:rsid w:val="00F27247"/>
    <w:rsid w:val="00F303B1"/>
    <w:rsid w:val="00F32D79"/>
    <w:rsid w:val="00F35AE2"/>
    <w:rsid w:val="00F36694"/>
    <w:rsid w:val="00F42D2A"/>
    <w:rsid w:val="00F45B7A"/>
    <w:rsid w:val="00F533DE"/>
    <w:rsid w:val="00F53648"/>
    <w:rsid w:val="00F53F5A"/>
    <w:rsid w:val="00F5423F"/>
    <w:rsid w:val="00F55173"/>
    <w:rsid w:val="00F62E85"/>
    <w:rsid w:val="00F64C57"/>
    <w:rsid w:val="00F64D34"/>
    <w:rsid w:val="00F7291F"/>
    <w:rsid w:val="00F803B5"/>
    <w:rsid w:val="00F842D5"/>
    <w:rsid w:val="00F855F2"/>
    <w:rsid w:val="00F86C84"/>
    <w:rsid w:val="00F90BA1"/>
    <w:rsid w:val="00F90CAE"/>
    <w:rsid w:val="00F9624C"/>
    <w:rsid w:val="00F969F4"/>
    <w:rsid w:val="00F97583"/>
    <w:rsid w:val="00FA2A3D"/>
    <w:rsid w:val="00FA342B"/>
    <w:rsid w:val="00FA4A27"/>
    <w:rsid w:val="00FA4DD1"/>
    <w:rsid w:val="00FB469E"/>
    <w:rsid w:val="00FB601D"/>
    <w:rsid w:val="00FC48E6"/>
    <w:rsid w:val="00FD1363"/>
    <w:rsid w:val="00FD3221"/>
    <w:rsid w:val="00FD3653"/>
    <w:rsid w:val="00FD4A1B"/>
    <w:rsid w:val="00FD6C1B"/>
    <w:rsid w:val="00FD6C9D"/>
    <w:rsid w:val="00FE37FB"/>
    <w:rsid w:val="00FE61FE"/>
    <w:rsid w:val="00FE7DCB"/>
    <w:rsid w:val="00FF0F95"/>
    <w:rsid w:val="00FF15DE"/>
    <w:rsid w:val="00FF204C"/>
    <w:rsid w:val="00FF28CA"/>
    <w:rsid w:val="00FF304E"/>
    <w:rsid w:val="00FF3F64"/>
    <w:rsid w:val="00FF4324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DCB4"/>
  <w15:docId w15:val="{283EE52A-B788-334B-A9C4-8A064AD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numPr>
        <w:numId w:val="8"/>
      </w:numPr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6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6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6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6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6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6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6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6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84"/>
      <w:jc w:val="center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9" w:hanging="42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77"/>
      <w:ind w:left="74"/>
    </w:pPr>
  </w:style>
  <w:style w:type="numbering" w:customStyle="1" w:styleId="CurrentList1">
    <w:name w:val="Current List1"/>
    <w:uiPriority w:val="99"/>
    <w:rsid w:val="001C6F69"/>
    <w:pPr>
      <w:numPr>
        <w:numId w:val="3"/>
      </w:numPr>
    </w:pPr>
  </w:style>
  <w:style w:type="numbering" w:customStyle="1" w:styleId="CurrentList2">
    <w:name w:val="Current List2"/>
    <w:uiPriority w:val="99"/>
    <w:rsid w:val="001C6F69"/>
    <w:pPr>
      <w:numPr>
        <w:numId w:val="4"/>
      </w:numPr>
    </w:pPr>
  </w:style>
  <w:style w:type="numbering" w:customStyle="1" w:styleId="CurrentList3">
    <w:name w:val="Current List3"/>
    <w:uiPriority w:val="99"/>
    <w:rsid w:val="001C6F69"/>
    <w:pPr>
      <w:numPr>
        <w:numId w:val="5"/>
      </w:numPr>
    </w:pPr>
  </w:style>
  <w:style w:type="numbering" w:customStyle="1" w:styleId="CurrentList4">
    <w:name w:val="Current List4"/>
    <w:uiPriority w:val="99"/>
    <w:rsid w:val="001C6F69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1C6F69"/>
    <w:pPr>
      <w:numPr>
        <w:numId w:val="8"/>
      </w:numPr>
    </w:pPr>
  </w:style>
  <w:style w:type="table" w:styleId="TableGrid">
    <w:name w:val="Table Grid"/>
    <w:basedOn w:val="TableNormal"/>
    <w:uiPriority w:val="39"/>
    <w:rsid w:val="00FB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223C"/>
  </w:style>
  <w:style w:type="character" w:styleId="Hyperlink">
    <w:name w:val="Hyperlink"/>
    <w:basedOn w:val="DefaultParagraphFont"/>
    <w:uiPriority w:val="99"/>
    <w:unhideWhenUsed/>
    <w:rsid w:val="004A4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E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8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47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8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T9SNHITDG2W00&amp;activeTab=summar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nburyparishcouncil.gov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.shropshire.gov.uk/online-applications/applicationDetails.do?activeTab=documents&amp;keyVal=T3B8Q1TDL2C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Clunbury Parish</dc:creator>
  <cp:lastModifiedBy>Richard Hunt</cp:lastModifiedBy>
  <cp:revision>259</cp:revision>
  <cp:lastPrinted>2025-09-26T16:52:00Z</cp:lastPrinted>
  <dcterms:created xsi:type="dcterms:W3CDTF">2026-02-27T14:15:00Z</dcterms:created>
  <dcterms:modified xsi:type="dcterms:W3CDTF">2026-03-05T16:49:00Z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macOS Version 15.3.2 (Build 24D81) Quartz PDFContext</vt:lpwstr>
  </property>
</Properties>
</file>