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43AC3" w14:textId="6D6DCEEA" w:rsidR="00BE7C71" w:rsidRPr="00A71A18" w:rsidRDefault="00BE7C71" w:rsidP="00C209D3">
      <w:pPr>
        <w:pStyle w:val="Title"/>
        <w:ind w:left="142"/>
        <w:jc w:val="left"/>
        <w:rPr>
          <w:rFonts w:asciiTheme="majorHAnsi" w:hAnsiTheme="majorHAnsi"/>
          <w:sz w:val="24"/>
          <w:szCs w:val="24"/>
        </w:rPr>
      </w:pPr>
    </w:p>
    <w:p w14:paraId="6BE9EEB6" w14:textId="43806DE1" w:rsidR="00FE37FB" w:rsidRPr="00A71A18" w:rsidRDefault="00F971C9" w:rsidP="00C209D3">
      <w:pPr>
        <w:pStyle w:val="Title"/>
        <w:ind w:left="142"/>
        <w:rPr>
          <w:rFonts w:asciiTheme="majorHAnsi" w:hAnsiTheme="majorHAnsi"/>
          <w:b/>
          <w:bCs/>
          <w:color w:val="C00000"/>
          <w:sz w:val="32"/>
          <w:szCs w:val="32"/>
        </w:rPr>
      </w:pPr>
      <w:r w:rsidRPr="00A71A18">
        <w:rPr>
          <w:rFonts w:asciiTheme="majorHAnsi" w:hAnsiTheme="majorHAnsi"/>
          <w:b/>
          <w:bCs/>
          <w:color w:val="C00000"/>
          <w:sz w:val="32"/>
          <w:szCs w:val="32"/>
        </w:rPr>
        <w:t>Clunbury</w:t>
      </w:r>
      <w:r w:rsidRPr="00A71A18">
        <w:rPr>
          <w:rFonts w:asciiTheme="majorHAnsi" w:hAnsiTheme="majorHAnsi"/>
          <w:b/>
          <w:bCs/>
          <w:color w:val="C00000"/>
          <w:spacing w:val="-4"/>
          <w:sz w:val="32"/>
          <w:szCs w:val="32"/>
        </w:rPr>
        <w:t xml:space="preserve"> </w:t>
      </w:r>
      <w:r w:rsidRPr="00A71A18">
        <w:rPr>
          <w:rFonts w:asciiTheme="majorHAnsi" w:hAnsiTheme="majorHAnsi"/>
          <w:b/>
          <w:bCs/>
          <w:color w:val="C00000"/>
          <w:sz w:val="32"/>
          <w:szCs w:val="32"/>
        </w:rPr>
        <w:t>Parish</w:t>
      </w:r>
      <w:r w:rsidRPr="00A71A18">
        <w:rPr>
          <w:rFonts w:asciiTheme="majorHAnsi" w:hAnsiTheme="majorHAnsi"/>
          <w:b/>
          <w:bCs/>
          <w:color w:val="C00000"/>
          <w:spacing w:val="-4"/>
          <w:sz w:val="32"/>
          <w:szCs w:val="32"/>
        </w:rPr>
        <w:t xml:space="preserve"> </w:t>
      </w:r>
      <w:r w:rsidRPr="00A71A18">
        <w:rPr>
          <w:rFonts w:asciiTheme="majorHAnsi" w:hAnsiTheme="majorHAnsi"/>
          <w:b/>
          <w:bCs/>
          <w:color w:val="C00000"/>
          <w:spacing w:val="-2"/>
          <w:sz w:val="32"/>
          <w:szCs w:val="32"/>
        </w:rPr>
        <w:t>Council</w:t>
      </w:r>
    </w:p>
    <w:p w14:paraId="0877A8FE" w14:textId="77777777" w:rsidR="00FE37FB" w:rsidRPr="00A71A18" w:rsidRDefault="00FE37FB" w:rsidP="00C209D3">
      <w:pPr>
        <w:pStyle w:val="BodyText"/>
        <w:spacing w:before="66"/>
        <w:ind w:left="142"/>
        <w:jc w:val="center"/>
        <w:rPr>
          <w:rFonts w:asciiTheme="majorHAnsi" w:hAnsiTheme="majorHAnsi"/>
          <w:sz w:val="24"/>
          <w:szCs w:val="24"/>
        </w:rPr>
      </w:pPr>
      <w:hyperlink r:id="rId7">
        <w:r w:rsidRPr="00A71A18">
          <w:rPr>
            <w:rFonts w:asciiTheme="majorHAnsi" w:hAnsiTheme="majorHAnsi"/>
            <w:color w:val="467886"/>
            <w:spacing w:val="-2"/>
            <w:sz w:val="24"/>
            <w:szCs w:val="24"/>
            <w:u w:val="single" w:color="467886"/>
          </w:rPr>
          <w:t>www.clunburyparishcouncil.gov.uk</w:t>
        </w:r>
      </w:hyperlink>
    </w:p>
    <w:p w14:paraId="719AC8E6" w14:textId="77777777" w:rsidR="00FE37FB" w:rsidRPr="00A71A18" w:rsidRDefault="00FE37FB" w:rsidP="00C209D3">
      <w:pPr>
        <w:pStyle w:val="BodyText"/>
        <w:spacing w:before="41"/>
        <w:ind w:left="142"/>
        <w:rPr>
          <w:rFonts w:asciiTheme="majorHAnsi" w:hAnsiTheme="majorHAnsi"/>
          <w:sz w:val="24"/>
          <w:szCs w:val="24"/>
        </w:rPr>
      </w:pPr>
    </w:p>
    <w:p w14:paraId="2D11DC42" w14:textId="3D09C47F" w:rsidR="006C1C22" w:rsidRPr="00A71A18" w:rsidRDefault="001F1BF0" w:rsidP="001E6089">
      <w:pPr>
        <w:ind w:left="142" w:right="5" w:firstLine="394"/>
        <w:jc w:val="center"/>
        <w:rPr>
          <w:rFonts w:asciiTheme="majorHAnsi" w:hAnsiTheme="majorHAnsi"/>
          <w:bCs/>
          <w:spacing w:val="-2"/>
          <w:sz w:val="24"/>
          <w:szCs w:val="24"/>
        </w:rPr>
      </w:pPr>
      <w:r w:rsidRPr="00A71A18">
        <w:rPr>
          <w:rFonts w:asciiTheme="majorHAnsi" w:hAnsiTheme="majorHAnsi"/>
          <w:bCs/>
          <w:spacing w:val="-2"/>
          <w:sz w:val="24"/>
          <w:szCs w:val="24"/>
        </w:rPr>
        <w:t>Ordinary</w:t>
      </w:r>
      <w:r w:rsidRPr="00A71A18">
        <w:rPr>
          <w:rFonts w:asciiTheme="majorHAnsi" w:hAnsiTheme="majorHAnsi"/>
          <w:bCs/>
          <w:spacing w:val="-9"/>
          <w:sz w:val="24"/>
          <w:szCs w:val="24"/>
        </w:rPr>
        <w:t xml:space="preserve"> </w:t>
      </w:r>
      <w:r w:rsidRPr="00A71A18">
        <w:rPr>
          <w:rFonts w:asciiTheme="majorHAnsi" w:hAnsiTheme="majorHAnsi"/>
          <w:bCs/>
          <w:spacing w:val="-2"/>
          <w:sz w:val="24"/>
          <w:szCs w:val="24"/>
        </w:rPr>
        <w:t>Meeting</w:t>
      </w:r>
      <w:r w:rsidRPr="00A71A18">
        <w:rPr>
          <w:rFonts w:asciiTheme="majorHAnsi" w:hAnsiTheme="majorHAnsi"/>
          <w:bCs/>
          <w:spacing w:val="-9"/>
          <w:sz w:val="24"/>
          <w:szCs w:val="24"/>
        </w:rPr>
        <w:t xml:space="preserve"> </w:t>
      </w:r>
      <w:r w:rsidRPr="00A71A18">
        <w:rPr>
          <w:rFonts w:asciiTheme="majorHAnsi" w:hAnsiTheme="majorHAnsi"/>
          <w:bCs/>
          <w:spacing w:val="-2"/>
          <w:sz w:val="24"/>
          <w:szCs w:val="24"/>
        </w:rPr>
        <w:t>of</w:t>
      </w:r>
      <w:r w:rsidRPr="00A71A18">
        <w:rPr>
          <w:rFonts w:asciiTheme="majorHAnsi" w:hAnsiTheme="majorHAnsi"/>
          <w:bCs/>
          <w:spacing w:val="-10"/>
          <w:sz w:val="24"/>
          <w:szCs w:val="24"/>
        </w:rPr>
        <w:t xml:space="preserve"> </w:t>
      </w:r>
      <w:r w:rsidRPr="00A71A18">
        <w:rPr>
          <w:rFonts w:asciiTheme="majorHAnsi" w:hAnsiTheme="majorHAnsi"/>
          <w:bCs/>
          <w:spacing w:val="-2"/>
          <w:sz w:val="24"/>
          <w:szCs w:val="24"/>
        </w:rPr>
        <w:t>Clunbury</w:t>
      </w:r>
      <w:r w:rsidRPr="00A71A18">
        <w:rPr>
          <w:rFonts w:asciiTheme="majorHAnsi" w:hAnsiTheme="majorHAnsi"/>
          <w:bCs/>
          <w:spacing w:val="-10"/>
          <w:sz w:val="24"/>
          <w:szCs w:val="24"/>
        </w:rPr>
        <w:t xml:space="preserve"> </w:t>
      </w:r>
      <w:r w:rsidRPr="00A71A18">
        <w:rPr>
          <w:rFonts w:asciiTheme="majorHAnsi" w:hAnsiTheme="majorHAnsi"/>
          <w:bCs/>
          <w:spacing w:val="-2"/>
          <w:sz w:val="24"/>
          <w:szCs w:val="24"/>
        </w:rPr>
        <w:t>Parish</w:t>
      </w:r>
      <w:r w:rsidRPr="00A71A18">
        <w:rPr>
          <w:rFonts w:asciiTheme="majorHAnsi" w:hAnsiTheme="majorHAnsi"/>
          <w:bCs/>
          <w:spacing w:val="-9"/>
          <w:sz w:val="24"/>
          <w:szCs w:val="24"/>
        </w:rPr>
        <w:t xml:space="preserve"> </w:t>
      </w:r>
      <w:r w:rsidRPr="00A71A18">
        <w:rPr>
          <w:rFonts w:asciiTheme="majorHAnsi" w:hAnsiTheme="majorHAnsi"/>
          <w:bCs/>
          <w:spacing w:val="-2"/>
          <w:sz w:val="24"/>
          <w:szCs w:val="24"/>
        </w:rPr>
        <w:t>Council</w:t>
      </w:r>
    </w:p>
    <w:p w14:paraId="36978EC8" w14:textId="49B4A6CB" w:rsidR="00FE37FB" w:rsidRPr="00A71A18" w:rsidRDefault="0043012D" w:rsidP="00C209D3">
      <w:pPr>
        <w:ind w:left="142" w:right="5"/>
        <w:jc w:val="center"/>
        <w:rPr>
          <w:rFonts w:asciiTheme="majorHAnsi" w:hAnsiTheme="majorHAnsi"/>
          <w:bCs/>
          <w:sz w:val="24"/>
          <w:szCs w:val="24"/>
        </w:rPr>
      </w:pPr>
      <w:r w:rsidRPr="00A71A18">
        <w:rPr>
          <w:rFonts w:asciiTheme="majorHAnsi" w:hAnsiTheme="majorHAnsi"/>
          <w:bCs/>
          <w:spacing w:val="-12"/>
          <w:sz w:val="24"/>
          <w:szCs w:val="24"/>
        </w:rPr>
        <w:t>6</w:t>
      </w:r>
      <w:r w:rsidR="006C1C22" w:rsidRPr="00A71A18">
        <w:rPr>
          <w:rFonts w:asciiTheme="majorHAnsi" w:hAnsiTheme="majorHAnsi"/>
          <w:bCs/>
          <w:spacing w:val="16"/>
          <w:sz w:val="24"/>
          <w:szCs w:val="24"/>
        </w:rPr>
        <w:t xml:space="preserve"> </w:t>
      </w:r>
      <w:r w:rsidR="00A71A18" w:rsidRPr="00A71A18">
        <w:rPr>
          <w:rFonts w:asciiTheme="majorHAnsi" w:hAnsiTheme="majorHAnsi"/>
          <w:bCs/>
          <w:spacing w:val="16"/>
          <w:sz w:val="24"/>
          <w:szCs w:val="24"/>
        </w:rPr>
        <w:t xml:space="preserve">November </w:t>
      </w:r>
      <w:r w:rsidR="001F1BF0" w:rsidRPr="00A71A18">
        <w:rPr>
          <w:rFonts w:asciiTheme="majorHAnsi" w:hAnsiTheme="majorHAnsi"/>
          <w:bCs/>
          <w:spacing w:val="-4"/>
          <w:sz w:val="24"/>
          <w:szCs w:val="24"/>
        </w:rPr>
        <w:t>2025</w:t>
      </w:r>
    </w:p>
    <w:p w14:paraId="6F4D4EA4" w14:textId="77777777" w:rsidR="00FE37FB" w:rsidRPr="00A71A18" w:rsidRDefault="00FE37FB" w:rsidP="00C209D3">
      <w:pPr>
        <w:pStyle w:val="BodyText"/>
        <w:spacing w:before="4"/>
        <w:ind w:left="142"/>
        <w:jc w:val="center"/>
        <w:rPr>
          <w:rFonts w:asciiTheme="majorHAnsi" w:hAnsiTheme="majorHAnsi"/>
          <w:b/>
          <w:sz w:val="24"/>
          <w:szCs w:val="24"/>
        </w:rPr>
      </w:pPr>
    </w:p>
    <w:p w14:paraId="28FFF97F" w14:textId="0A4F2582" w:rsidR="00476751" w:rsidRPr="00A71A18" w:rsidRDefault="00CA1C56" w:rsidP="00C209D3">
      <w:pPr>
        <w:pStyle w:val="BodyText"/>
        <w:ind w:left="142"/>
        <w:jc w:val="center"/>
        <w:rPr>
          <w:rFonts w:asciiTheme="majorHAnsi" w:hAnsiTheme="majorHAnsi"/>
          <w:b/>
          <w:bCs/>
          <w:sz w:val="24"/>
          <w:szCs w:val="24"/>
        </w:rPr>
      </w:pPr>
      <w:r w:rsidRPr="00A71A18">
        <w:rPr>
          <w:rFonts w:asciiTheme="majorHAnsi" w:hAnsiTheme="majorHAnsi"/>
          <w:b/>
          <w:bCs/>
          <w:sz w:val="24"/>
          <w:szCs w:val="24"/>
        </w:rPr>
        <w:t>MINUTES</w:t>
      </w:r>
    </w:p>
    <w:p w14:paraId="5CE55C49" w14:textId="77777777" w:rsidR="00BE7C71" w:rsidRPr="00A71A18" w:rsidRDefault="00BE7C71" w:rsidP="00C209D3">
      <w:pPr>
        <w:pStyle w:val="BodyText"/>
        <w:ind w:left="142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1110A274" w14:textId="4E1C8F2F" w:rsidR="003D4B70" w:rsidRPr="00A71A18" w:rsidRDefault="00CF6BF3" w:rsidP="00C209D3">
      <w:pPr>
        <w:pStyle w:val="BodyText"/>
        <w:spacing w:before="36"/>
        <w:ind w:left="142"/>
        <w:rPr>
          <w:rFonts w:asciiTheme="majorHAnsi" w:hAnsiTheme="majorHAnsi"/>
          <w:sz w:val="24"/>
          <w:szCs w:val="24"/>
          <w:lang w:val="en-GB"/>
        </w:rPr>
      </w:pPr>
      <w:r w:rsidRPr="00A71A18">
        <w:rPr>
          <w:rFonts w:asciiTheme="majorHAnsi" w:hAnsiTheme="majorHAnsi"/>
          <w:sz w:val="24"/>
          <w:szCs w:val="24"/>
          <w:lang w:val="en-GB"/>
        </w:rPr>
        <w:t xml:space="preserve">Present: Cllr Croxton </w:t>
      </w:r>
      <w:r w:rsidR="00A71A18">
        <w:rPr>
          <w:rFonts w:asciiTheme="majorHAnsi" w:hAnsiTheme="majorHAnsi"/>
          <w:sz w:val="24"/>
          <w:szCs w:val="24"/>
          <w:lang w:val="en-GB"/>
        </w:rPr>
        <w:t>(</w:t>
      </w:r>
      <w:r w:rsidRPr="00A71A18">
        <w:rPr>
          <w:rFonts w:asciiTheme="majorHAnsi" w:hAnsiTheme="majorHAnsi"/>
          <w:sz w:val="24"/>
          <w:szCs w:val="24"/>
          <w:lang w:val="en-GB"/>
        </w:rPr>
        <w:t>Chair</w:t>
      </w:r>
      <w:r w:rsidR="00A71A18">
        <w:rPr>
          <w:rFonts w:asciiTheme="majorHAnsi" w:hAnsiTheme="majorHAnsi"/>
          <w:sz w:val="24"/>
          <w:szCs w:val="24"/>
          <w:lang w:val="en-GB"/>
        </w:rPr>
        <w:t>);</w:t>
      </w:r>
      <w:r w:rsidRPr="00A71A18">
        <w:rPr>
          <w:rFonts w:asciiTheme="majorHAnsi" w:hAnsiTheme="majorHAnsi"/>
          <w:sz w:val="24"/>
          <w:szCs w:val="24"/>
          <w:lang w:val="en-GB"/>
        </w:rPr>
        <w:t xml:space="preserve"> Cllr Davies</w:t>
      </w:r>
      <w:r w:rsidR="00A71A18">
        <w:rPr>
          <w:rFonts w:asciiTheme="majorHAnsi" w:hAnsiTheme="majorHAnsi"/>
          <w:sz w:val="24"/>
          <w:szCs w:val="24"/>
          <w:lang w:val="en-GB"/>
        </w:rPr>
        <w:t xml:space="preserve"> (Vice Chair);</w:t>
      </w:r>
      <w:r w:rsidRPr="00A71A18">
        <w:rPr>
          <w:rFonts w:asciiTheme="majorHAnsi" w:hAnsiTheme="majorHAnsi"/>
          <w:sz w:val="24"/>
          <w:szCs w:val="24"/>
          <w:lang w:val="en-GB"/>
        </w:rPr>
        <w:t xml:space="preserve"> </w:t>
      </w:r>
      <w:r w:rsidR="00812F2E" w:rsidRPr="00A71A18">
        <w:rPr>
          <w:rFonts w:asciiTheme="majorHAnsi" w:hAnsiTheme="majorHAnsi"/>
          <w:sz w:val="24"/>
          <w:szCs w:val="24"/>
          <w:lang w:val="en-GB"/>
        </w:rPr>
        <w:t>Cllr Bailey</w:t>
      </w:r>
      <w:r w:rsidR="00812F2E">
        <w:rPr>
          <w:rFonts w:asciiTheme="majorHAnsi" w:hAnsiTheme="majorHAnsi"/>
          <w:sz w:val="24"/>
          <w:szCs w:val="24"/>
          <w:lang w:val="en-GB"/>
        </w:rPr>
        <w:t>;</w:t>
      </w:r>
      <w:r w:rsidR="00812F2E" w:rsidRPr="00A71A18">
        <w:rPr>
          <w:rFonts w:asciiTheme="majorHAnsi" w:hAnsiTheme="majorHAnsi"/>
          <w:sz w:val="24"/>
          <w:szCs w:val="24"/>
          <w:lang w:val="en-GB"/>
        </w:rPr>
        <w:t xml:space="preserve"> </w:t>
      </w:r>
      <w:r w:rsidR="00812F2E" w:rsidRPr="00A71A18">
        <w:rPr>
          <w:rFonts w:asciiTheme="majorHAnsi" w:hAnsiTheme="majorHAnsi"/>
          <w:spacing w:val="-2"/>
          <w:sz w:val="24"/>
          <w:szCs w:val="24"/>
        </w:rPr>
        <w:t>Cllr Bra</w:t>
      </w:r>
      <w:r w:rsidR="004B1C5D">
        <w:rPr>
          <w:rFonts w:asciiTheme="majorHAnsi" w:hAnsiTheme="majorHAnsi"/>
          <w:spacing w:val="-2"/>
          <w:sz w:val="24"/>
          <w:szCs w:val="24"/>
        </w:rPr>
        <w:t>m</w:t>
      </w:r>
      <w:r w:rsidR="00812F2E" w:rsidRPr="00A71A18">
        <w:rPr>
          <w:rFonts w:asciiTheme="majorHAnsi" w:hAnsiTheme="majorHAnsi"/>
          <w:spacing w:val="-2"/>
          <w:sz w:val="24"/>
          <w:szCs w:val="24"/>
        </w:rPr>
        <w:t>ah-Taylor</w:t>
      </w:r>
      <w:r w:rsidR="00812F2E">
        <w:rPr>
          <w:rFonts w:asciiTheme="majorHAnsi" w:hAnsiTheme="majorHAnsi"/>
          <w:spacing w:val="-2"/>
          <w:sz w:val="24"/>
          <w:szCs w:val="24"/>
        </w:rPr>
        <w:t xml:space="preserve">; </w:t>
      </w:r>
      <w:r w:rsidRPr="00A71A18">
        <w:rPr>
          <w:rFonts w:asciiTheme="majorHAnsi" w:hAnsiTheme="majorHAnsi"/>
          <w:sz w:val="24"/>
          <w:szCs w:val="24"/>
          <w:lang w:val="en-GB"/>
        </w:rPr>
        <w:t>Cllr Harding</w:t>
      </w:r>
      <w:r w:rsidR="00A71A18">
        <w:rPr>
          <w:rFonts w:asciiTheme="majorHAnsi" w:hAnsiTheme="majorHAnsi"/>
          <w:sz w:val="24"/>
          <w:szCs w:val="24"/>
          <w:lang w:val="en-GB"/>
        </w:rPr>
        <w:t>;</w:t>
      </w:r>
      <w:r w:rsidRPr="00A71A18">
        <w:rPr>
          <w:rFonts w:asciiTheme="majorHAnsi" w:hAnsiTheme="majorHAnsi"/>
          <w:b/>
          <w:bCs/>
          <w:sz w:val="24"/>
          <w:szCs w:val="24"/>
          <w:lang w:val="en-GB"/>
        </w:rPr>
        <w:t xml:space="preserve"> </w:t>
      </w:r>
      <w:r w:rsidR="00812F2E" w:rsidRPr="00A71A18">
        <w:rPr>
          <w:rFonts w:asciiTheme="majorHAnsi" w:hAnsiTheme="majorHAnsi"/>
          <w:sz w:val="24"/>
          <w:szCs w:val="24"/>
          <w:lang w:val="en-GB"/>
        </w:rPr>
        <w:t>Cllr Jones</w:t>
      </w:r>
      <w:r w:rsidR="00812F2E">
        <w:rPr>
          <w:rFonts w:asciiTheme="majorHAnsi" w:hAnsiTheme="majorHAnsi"/>
          <w:sz w:val="24"/>
          <w:szCs w:val="24"/>
          <w:lang w:val="en-GB"/>
        </w:rPr>
        <w:t>;</w:t>
      </w:r>
      <w:r w:rsidR="00812F2E" w:rsidRPr="00A71A18">
        <w:rPr>
          <w:rFonts w:asciiTheme="majorHAnsi" w:hAnsiTheme="majorHAnsi"/>
          <w:sz w:val="24"/>
          <w:szCs w:val="24"/>
          <w:lang w:val="en-GB"/>
        </w:rPr>
        <w:t xml:space="preserve"> Cllr Lewis</w:t>
      </w:r>
      <w:r w:rsidR="00812F2E">
        <w:rPr>
          <w:rFonts w:asciiTheme="majorHAnsi" w:hAnsiTheme="majorHAnsi"/>
          <w:sz w:val="24"/>
          <w:szCs w:val="24"/>
          <w:lang w:val="en-GB"/>
        </w:rPr>
        <w:t>;</w:t>
      </w:r>
      <w:r w:rsidR="00812F2E" w:rsidRPr="00A71A18">
        <w:rPr>
          <w:rFonts w:asciiTheme="majorHAnsi" w:hAnsiTheme="majorHAnsi"/>
          <w:sz w:val="24"/>
          <w:szCs w:val="24"/>
          <w:lang w:val="en-GB"/>
        </w:rPr>
        <w:t xml:space="preserve"> </w:t>
      </w:r>
      <w:r w:rsidRPr="00A71A18">
        <w:rPr>
          <w:rFonts w:asciiTheme="majorHAnsi" w:hAnsiTheme="majorHAnsi"/>
          <w:sz w:val="24"/>
          <w:szCs w:val="24"/>
          <w:lang w:val="en-GB"/>
        </w:rPr>
        <w:t>Cllr Morgan</w:t>
      </w:r>
      <w:r w:rsidR="00A71A18">
        <w:rPr>
          <w:rFonts w:asciiTheme="majorHAnsi" w:hAnsiTheme="majorHAnsi"/>
          <w:sz w:val="24"/>
          <w:szCs w:val="24"/>
          <w:lang w:val="en-GB"/>
        </w:rPr>
        <w:t>;</w:t>
      </w:r>
      <w:r w:rsidR="00497D96" w:rsidRPr="00A71A18">
        <w:rPr>
          <w:rFonts w:asciiTheme="majorHAnsi" w:hAnsiTheme="majorHAnsi"/>
          <w:sz w:val="24"/>
          <w:szCs w:val="24"/>
          <w:lang w:val="en-GB"/>
        </w:rPr>
        <w:t xml:space="preserve"> </w:t>
      </w:r>
      <w:r w:rsidRPr="00A71A18">
        <w:rPr>
          <w:rFonts w:asciiTheme="majorHAnsi" w:hAnsiTheme="majorHAnsi"/>
          <w:sz w:val="24"/>
          <w:szCs w:val="24"/>
          <w:lang w:val="en-GB"/>
        </w:rPr>
        <w:t>Cllr Wall</w:t>
      </w:r>
      <w:r w:rsidR="00A42A42" w:rsidRPr="00A71A18">
        <w:rPr>
          <w:rFonts w:asciiTheme="majorHAnsi" w:hAnsiTheme="majorHAnsi"/>
          <w:sz w:val="24"/>
          <w:szCs w:val="24"/>
          <w:lang w:val="en-GB"/>
        </w:rPr>
        <w:t>.</w:t>
      </w:r>
    </w:p>
    <w:p w14:paraId="13FDE26D" w14:textId="714FD4DE" w:rsidR="00CF6BF3" w:rsidRPr="00A71A18" w:rsidRDefault="00CF6BF3" w:rsidP="00C209D3">
      <w:pPr>
        <w:pStyle w:val="BodyText"/>
        <w:spacing w:before="36"/>
        <w:ind w:left="142"/>
        <w:rPr>
          <w:rFonts w:asciiTheme="majorHAnsi" w:hAnsiTheme="majorHAnsi"/>
          <w:sz w:val="24"/>
          <w:szCs w:val="24"/>
          <w:lang w:val="en-GB"/>
        </w:rPr>
      </w:pPr>
      <w:r w:rsidRPr="00A71A18">
        <w:rPr>
          <w:rFonts w:asciiTheme="majorHAnsi" w:hAnsiTheme="majorHAnsi"/>
          <w:b/>
          <w:bCs/>
          <w:sz w:val="24"/>
          <w:szCs w:val="24"/>
          <w:lang w:val="en-GB"/>
        </w:rPr>
        <w:t xml:space="preserve">In attendance: </w:t>
      </w:r>
      <w:r w:rsidRPr="00A71A18">
        <w:rPr>
          <w:rFonts w:asciiTheme="majorHAnsi" w:hAnsiTheme="majorHAnsi"/>
          <w:sz w:val="24"/>
          <w:szCs w:val="24"/>
          <w:lang w:val="en-GB"/>
        </w:rPr>
        <w:t>Unitary Councillor</w:t>
      </w:r>
      <w:r w:rsidR="003D4B70" w:rsidRPr="00A71A18">
        <w:rPr>
          <w:rFonts w:asciiTheme="majorHAnsi" w:hAnsiTheme="majorHAnsi"/>
          <w:sz w:val="24"/>
          <w:szCs w:val="24"/>
          <w:lang w:val="en-GB"/>
        </w:rPr>
        <w:t xml:space="preserve"> Walmsley</w:t>
      </w:r>
      <w:r w:rsidR="00812F2E">
        <w:rPr>
          <w:rFonts w:asciiTheme="majorHAnsi" w:hAnsiTheme="majorHAnsi"/>
          <w:sz w:val="24"/>
          <w:szCs w:val="24"/>
          <w:lang w:val="en-GB"/>
        </w:rPr>
        <w:t>; Richard Hunt</w:t>
      </w:r>
      <w:r w:rsidR="0033151F">
        <w:rPr>
          <w:rFonts w:asciiTheme="majorHAnsi" w:hAnsiTheme="majorHAnsi"/>
          <w:sz w:val="24"/>
          <w:szCs w:val="24"/>
          <w:lang w:val="en-GB"/>
        </w:rPr>
        <w:t>, Parish Council</w:t>
      </w:r>
      <w:r w:rsidRPr="00A71A18">
        <w:rPr>
          <w:rFonts w:asciiTheme="majorHAnsi" w:hAnsiTheme="majorHAnsi"/>
          <w:sz w:val="24"/>
          <w:szCs w:val="24"/>
          <w:lang w:val="en-GB"/>
        </w:rPr>
        <w:t xml:space="preserve"> Clerk</w:t>
      </w:r>
      <w:r w:rsidR="00812F2E">
        <w:rPr>
          <w:rFonts w:asciiTheme="majorHAnsi" w:hAnsiTheme="majorHAnsi"/>
          <w:sz w:val="24"/>
          <w:szCs w:val="24"/>
          <w:lang w:val="en-GB"/>
        </w:rPr>
        <w:t>;</w:t>
      </w:r>
      <w:r w:rsidRPr="00A71A18">
        <w:rPr>
          <w:rFonts w:asciiTheme="majorHAnsi" w:hAnsiTheme="majorHAnsi"/>
          <w:sz w:val="24"/>
          <w:szCs w:val="24"/>
          <w:lang w:val="en-GB"/>
        </w:rPr>
        <w:t xml:space="preserve"> </w:t>
      </w:r>
      <w:r w:rsidR="008A6B90">
        <w:rPr>
          <w:rFonts w:asciiTheme="majorHAnsi" w:hAnsiTheme="majorHAnsi"/>
          <w:sz w:val="24"/>
          <w:szCs w:val="24"/>
          <w:lang w:val="en-GB"/>
        </w:rPr>
        <w:t xml:space="preserve">Six </w:t>
      </w:r>
      <w:r w:rsidR="00E52883">
        <w:rPr>
          <w:rFonts w:asciiTheme="majorHAnsi" w:hAnsiTheme="majorHAnsi"/>
          <w:sz w:val="24"/>
          <w:szCs w:val="24"/>
          <w:lang w:val="en-GB"/>
        </w:rPr>
        <w:t xml:space="preserve">members </w:t>
      </w:r>
      <w:r w:rsidRPr="00A71A18">
        <w:rPr>
          <w:rFonts w:asciiTheme="majorHAnsi" w:hAnsiTheme="majorHAnsi"/>
          <w:sz w:val="24"/>
          <w:szCs w:val="24"/>
          <w:lang w:val="en-GB"/>
        </w:rPr>
        <w:t>of the public.</w:t>
      </w:r>
    </w:p>
    <w:p w14:paraId="41DE6F23" w14:textId="77777777" w:rsidR="00812F2E" w:rsidRDefault="00812F2E" w:rsidP="00C209D3">
      <w:pPr>
        <w:pStyle w:val="BodyText"/>
        <w:spacing w:before="36"/>
        <w:ind w:left="142"/>
        <w:rPr>
          <w:rFonts w:asciiTheme="majorHAnsi" w:hAnsiTheme="majorHAnsi"/>
          <w:i/>
          <w:iCs/>
          <w:sz w:val="24"/>
          <w:szCs w:val="24"/>
        </w:rPr>
      </w:pPr>
    </w:p>
    <w:p w14:paraId="594A9481" w14:textId="611F1548" w:rsidR="00B26818" w:rsidRPr="00A71A18" w:rsidRDefault="00B26818" w:rsidP="00C209D3">
      <w:pPr>
        <w:pStyle w:val="BodyText"/>
        <w:spacing w:before="36"/>
        <w:ind w:left="142"/>
        <w:rPr>
          <w:rFonts w:asciiTheme="majorHAnsi" w:hAnsiTheme="majorHAnsi"/>
          <w:i/>
          <w:iCs/>
          <w:sz w:val="24"/>
          <w:szCs w:val="24"/>
        </w:rPr>
      </w:pPr>
      <w:r w:rsidRPr="00A71A18">
        <w:rPr>
          <w:rFonts w:asciiTheme="majorHAnsi" w:hAnsiTheme="majorHAnsi"/>
          <w:i/>
          <w:iCs/>
          <w:sz w:val="24"/>
          <w:szCs w:val="24"/>
        </w:rPr>
        <w:t>Meeting opened: 1</w:t>
      </w:r>
      <w:r w:rsidR="00812F2E">
        <w:rPr>
          <w:rFonts w:asciiTheme="majorHAnsi" w:hAnsiTheme="majorHAnsi"/>
          <w:i/>
          <w:iCs/>
          <w:sz w:val="24"/>
          <w:szCs w:val="24"/>
        </w:rPr>
        <w:t>8</w:t>
      </w:r>
      <w:r w:rsidRPr="00A71A18">
        <w:rPr>
          <w:rFonts w:asciiTheme="majorHAnsi" w:hAnsiTheme="majorHAnsi"/>
          <w:i/>
          <w:iCs/>
          <w:sz w:val="24"/>
          <w:szCs w:val="24"/>
        </w:rPr>
        <w:t>.30</w:t>
      </w:r>
    </w:p>
    <w:p w14:paraId="12C0197D" w14:textId="77777777" w:rsidR="00476751" w:rsidRPr="00A71A18" w:rsidRDefault="00476751" w:rsidP="00C209D3">
      <w:pPr>
        <w:pStyle w:val="BodyText"/>
        <w:spacing w:before="36"/>
        <w:ind w:left="142"/>
        <w:jc w:val="both"/>
        <w:rPr>
          <w:rFonts w:asciiTheme="majorHAnsi" w:hAnsiTheme="majorHAnsi"/>
          <w:sz w:val="24"/>
          <w:szCs w:val="24"/>
        </w:rPr>
      </w:pPr>
    </w:p>
    <w:p w14:paraId="18F19413" w14:textId="1BACC5C0" w:rsidR="00FE37FB" w:rsidRPr="00A71A18" w:rsidRDefault="00B26818" w:rsidP="00C209D3">
      <w:pPr>
        <w:pStyle w:val="Heading1"/>
        <w:numPr>
          <w:ilvl w:val="0"/>
          <w:numId w:val="9"/>
        </w:numPr>
        <w:tabs>
          <w:tab w:val="left" w:pos="536"/>
        </w:tabs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A71A18">
        <w:rPr>
          <w:rFonts w:asciiTheme="majorHAnsi" w:hAnsiTheme="majorHAnsi"/>
          <w:sz w:val="24"/>
          <w:szCs w:val="24"/>
        </w:rPr>
        <w:t xml:space="preserve"> P</w:t>
      </w:r>
      <w:r w:rsidR="001C6F69" w:rsidRPr="00A71A18">
        <w:rPr>
          <w:rFonts w:asciiTheme="majorHAnsi" w:hAnsiTheme="majorHAnsi"/>
          <w:sz w:val="24"/>
          <w:szCs w:val="24"/>
        </w:rPr>
        <w:t>ublic</w:t>
      </w:r>
      <w:r w:rsidRPr="00A71A18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A71A18">
        <w:rPr>
          <w:rFonts w:asciiTheme="majorHAnsi" w:hAnsiTheme="majorHAnsi"/>
          <w:spacing w:val="-2"/>
          <w:sz w:val="24"/>
          <w:szCs w:val="24"/>
        </w:rPr>
        <w:t>P</w:t>
      </w:r>
      <w:r w:rsidR="001C6F69" w:rsidRPr="00A71A18">
        <w:rPr>
          <w:rFonts w:asciiTheme="majorHAnsi" w:hAnsiTheme="majorHAnsi"/>
          <w:spacing w:val="-2"/>
          <w:sz w:val="24"/>
          <w:szCs w:val="24"/>
        </w:rPr>
        <w:t>articipation</w:t>
      </w:r>
    </w:p>
    <w:p w14:paraId="2DAEA8E2" w14:textId="2F0132A6" w:rsidR="00986652" w:rsidRDefault="00C84F0F" w:rsidP="00C209D3">
      <w:pPr>
        <w:pStyle w:val="BodyText"/>
        <w:ind w:left="142"/>
        <w:rPr>
          <w:rFonts w:asciiTheme="majorHAnsi" w:hAnsiTheme="majorHAnsi"/>
          <w:spacing w:val="-2"/>
          <w:sz w:val="24"/>
          <w:szCs w:val="24"/>
        </w:rPr>
      </w:pPr>
      <w:r w:rsidRPr="00A71A18">
        <w:rPr>
          <w:rFonts w:asciiTheme="majorHAnsi" w:hAnsiTheme="majorHAnsi"/>
          <w:sz w:val="24"/>
          <w:szCs w:val="24"/>
        </w:rPr>
        <w:t xml:space="preserve">     </w:t>
      </w:r>
      <w:r w:rsidR="00476751" w:rsidRPr="00A71A18">
        <w:rPr>
          <w:rFonts w:asciiTheme="majorHAnsi" w:hAnsiTheme="majorHAnsi"/>
          <w:spacing w:val="-2"/>
          <w:sz w:val="24"/>
          <w:szCs w:val="24"/>
        </w:rPr>
        <w:t xml:space="preserve"> </w:t>
      </w:r>
      <w:r w:rsidR="00986652" w:rsidRPr="00A71A18">
        <w:rPr>
          <w:rFonts w:asciiTheme="majorHAnsi" w:hAnsiTheme="majorHAnsi"/>
          <w:spacing w:val="-2"/>
          <w:sz w:val="24"/>
          <w:szCs w:val="24"/>
        </w:rPr>
        <w:t xml:space="preserve">Members of the public raised </w:t>
      </w:r>
      <w:r w:rsidR="00301976">
        <w:rPr>
          <w:rFonts w:asciiTheme="majorHAnsi" w:hAnsiTheme="majorHAnsi"/>
          <w:spacing w:val="-2"/>
          <w:sz w:val="24"/>
          <w:szCs w:val="24"/>
        </w:rPr>
        <w:t>the following issues:</w:t>
      </w:r>
    </w:p>
    <w:p w14:paraId="1C12B15E" w14:textId="77777777" w:rsidR="004565F2" w:rsidRDefault="009C3052" w:rsidP="00BB3E6C">
      <w:pPr>
        <w:pStyle w:val="BodyText"/>
        <w:numPr>
          <w:ilvl w:val="0"/>
          <w:numId w:val="17"/>
        </w:numPr>
        <w:rPr>
          <w:rFonts w:asciiTheme="majorHAnsi" w:hAnsiTheme="majorHAnsi"/>
          <w:spacing w:val="-2"/>
          <w:sz w:val="24"/>
          <w:szCs w:val="24"/>
        </w:rPr>
      </w:pPr>
      <w:r>
        <w:rPr>
          <w:rFonts w:asciiTheme="majorHAnsi" w:hAnsiTheme="majorHAnsi"/>
          <w:spacing w:val="-2"/>
          <w:sz w:val="24"/>
          <w:szCs w:val="24"/>
        </w:rPr>
        <w:t>A</w:t>
      </w:r>
      <w:r w:rsidR="00E62837">
        <w:rPr>
          <w:rFonts w:asciiTheme="majorHAnsi" w:hAnsiTheme="majorHAnsi"/>
          <w:spacing w:val="-2"/>
          <w:sz w:val="24"/>
          <w:szCs w:val="24"/>
        </w:rPr>
        <w:t xml:space="preserve">n intended increase in the </w:t>
      </w:r>
      <w:r w:rsidR="00013604">
        <w:rPr>
          <w:rFonts w:asciiTheme="majorHAnsi" w:hAnsiTheme="majorHAnsi"/>
          <w:spacing w:val="-2"/>
          <w:sz w:val="24"/>
          <w:szCs w:val="24"/>
        </w:rPr>
        <w:t xml:space="preserve">speed limit from 30 to 40mph on a section of the </w:t>
      </w:r>
    </w:p>
    <w:p w14:paraId="430E98B1" w14:textId="0CEA8591" w:rsidR="00BE0339" w:rsidRDefault="00013604" w:rsidP="00BB3E6C">
      <w:pPr>
        <w:pStyle w:val="BodyText"/>
        <w:ind w:left="502"/>
        <w:rPr>
          <w:rFonts w:asciiTheme="majorHAnsi" w:hAnsiTheme="majorHAnsi"/>
          <w:spacing w:val="-2"/>
          <w:sz w:val="24"/>
          <w:szCs w:val="24"/>
        </w:rPr>
      </w:pPr>
      <w:r>
        <w:rPr>
          <w:rFonts w:asciiTheme="majorHAnsi" w:hAnsiTheme="majorHAnsi"/>
          <w:spacing w:val="-2"/>
          <w:sz w:val="24"/>
          <w:szCs w:val="24"/>
        </w:rPr>
        <w:t xml:space="preserve">road in Twitchen </w:t>
      </w:r>
      <w:r w:rsidR="00BE0339">
        <w:rPr>
          <w:rFonts w:asciiTheme="majorHAnsi" w:hAnsiTheme="majorHAnsi"/>
          <w:spacing w:val="-2"/>
          <w:sz w:val="24"/>
          <w:szCs w:val="24"/>
        </w:rPr>
        <w:t xml:space="preserve"> </w:t>
      </w:r>
    </w:p>
    <w:p w14:paraId="29DA37CB" w14:textId="3E33EEF5" w:rsidR="00013604" w:rsidRPr="00A71A18" w:rsidRDefault="0060552D" w:rsidP="00BB3E6C">
      <w:pPr>
        <w:pStyle w:val="BodyText"/>
        <w:numPr>
          <w:ilvl w:val="0"/>
          <w:numId w:val="17"/>
        </w:numPr>
        <w:rPr>
          <w:rFonts w:asciiTheme="majorHAnsi" w:hAnsiTheme="majorHAnsi"/>
          <w:spacing w:val="-2"/>
          <w:sz w:val="24"/>
          <w:szCs w:val="24"/>
        </w:rPr>
      </w:pPr>
      <w:r>
        <w:rPr>
          <w:rFonts w:asciiTheme="majorHAnsi" w:hAnsiTheme="majorHAnsi"/>
          <w:spacing w:val="-2"/>
          <w:sz w:val="24"/>
          <w:szCs w:val="24"/>
        </w:rPr>
        <w:t xml:space="preserve">The </w:t>
      </w:r>
      <w:r w:rsidR="00537503">
        <w:rPr>
          <w:rFonts w:asciiTheme="majorHAnsi" w:hAnsiTheme="majorHAnsi"/>
          <w:spacing w:val="-2"/>
          <w:sz w:val="24"/>
          <w:szCs w:val="24"/>
        </w:rPr>
        <w:t xml:space="preserve">possible </w:t>
      </w:r>
      <w:r>
        <w:rPr>
          <w:rFonts w:asciiTheme="majorHAnsi" w:hAnsiTheme="majorHAnsi"/>
          <w:spacing w:val="-2"/>
          <w:sz w:val="24"/>
          <w:szCs w:val="24"/>
        </w:rPr>
        <w:t>establishment of a Community Speed Wat</w:t>
      </w:r>
      <w:r w:rsidR="006C12F8">
        <w:rPr>
          <w:rFonts w:asciiTheme="majorHAnsi" w:hAnsiTheme="majorHAnsi"/>
          <w:spacing w:val="-2"/>
          <w:sz w:val="24"/>
          <w:szCs w:val="24"/>
        </w:rPr>
        <w:t>c</w:t>
      </w:r>
      <w:r>
        <w:rPr>
          <w:rFonts w:asciiTheme="majorHAnsi" w:hAnsiTheme="majorHAnsi"/>
          <w:spacing w:val="-2"/>
          <w:sz w:val="24"/>
          <w:szCs w:val="24"/>
        </w:rPr>
        <w:t xml:space="preserve">h team </w:t>
      </w:r>
      <w:r w:rsidR="006C12F8">
        <w:rPr>
          <w:rFonts w:asciiTheme="majorHAnsi" w:hAnsiTheme="majorHAnsi"/>
          <w:spacing w:val="-2"/>
          <w:sz w:val="24"/>
          <w:szCs w:val="24"/>
        </w:rPr>
        <w:t>in Twitchen</w:t>
      </w:r>
      <w:r w:rsidR="004565F2">
        <w:rPr>
          <w:rFonts w:asciiTheme="majorHAnsi" w:hAnsiTheme="majorHAnsi"/>
          <w:spacing w:val="-2"/>
          <w:sz w:val="24"/>
          <w:szCs w:val="24"/>
        </w:rPr>
        <w:t>.</w:t>
      </w:r>
      <w:r w:rsidR="006C12F8">
        <w:rPr>
          <w:rFonts w:asciiTheme="majorHAnsi" w:hAnsiTheme="majorHAnsi"/>
          <w:spacing w:val="-2"/>
          <w:sz w:val="24"/>
          <w:szCs w:val="24"/>
        </w:rPr>
        <w:t xml:space="preserve"> </w:t>
      </w:r>
    </w:p>
    <w:p w14:paraId="5629519D" w14:textId="77777777" w:rsidR="004565F2" w:rsidRDefault="008F47D3" w:rsidP="00BB3E6C">
      <w:pPr>
        <w:pStyle w:val="BodyText"/>
        <w:ind w:left="426" w:firstLine="16"/>
        <w:rPr>
          <w:rFonts w:asciiTheme="majorHAnsi" w:hAnsiTheme="majorHAnsi"/>
          <w:spacing w:val="-2"/>
          <w:sz w:val="24"/>
          <w:szCs w:val="24"/>
        </w:rPr>
      </w:pPr>
      <w:r w:rsidRPr="00A71A18">
        <w:rPr>
          <w:rFonts w:asciiTheme="majorHAnsi" w:hAnsiTheme="majorHAnsi"/>
          <w:spacing w:val="-2"/>
          <w:sz w:val="24"/>
          <w:szCs w:val="24"/>
        </w:rPr>
        <w:t xml:space="preserve">Councillors </w:t>
      </w:r>
      <w:r w:rsidR="004374B4" w:rsidRPr="00A71A18">
        <w:rPr>
          <w:rFonts w:asciiTheme="majorHAnsi" w:hAnsiTheme="majorHAnsi"/>
          <w:spacing w:val="-2"/>
          <w:sz w:val="24"/>
          <w:szCs w:val="24"/>
        </w:rPr>
        <w:t>were a</w:t>
      </w:r>
      <w:r w:rsidR="0086564D" w:rsidRPr="00A71A18">
        <w:rPr>
          <w:rFonts w:asciiTheme="majorHAnsi" w:hAnsiTheme="majorHAnsi"/>
          <w:spacing w:val="-2"/>
          <w:sz w:val="24"/>
          <w:szCs w:val="24"/>
        </w:rPr>
        <w:t>ble</w:t>
      </w:r>
      <w:r w:rsidR="004374B4" w:rsidRPr="00A71A18">
        <w:rPr>
          <w:rFonts w:asciiTheme="majorHAnsi" w:hAnsiTheme="majorHAnsi"/>
          <w:spacing w:val="-2"/>
          <w:sz w:val="24"/>
          <w:szCs w:val="24"/>
        </w:rPr>
        <w:t xml:space="preserve"> to </w:t>
      </w:r>
      <w:r w:rsidRPr="00A71A18">
        <w:rPr>
          <w:rFonts w:asciiTheme="majorHAnsi" w:hAnsiTheme="majorHAnsi"/>
          <w:spacing w:val="-2"/>
          <w:sz w:val="24"/>
          <w:szCs w:val="24"/>
        </w:rPr>
        <w:t xml:space="preserve">respond </w:t>
      </w:r>
      <w:r w:rsidR="00DD3530">
        <w:rPr>
          <w:rFonts w:asciiTheme="majorHAnsi" w:hAnsiTheme="majorHAnsi"/>
          <w:spacing w:val="-2"/>
          <w:sz w:val="24"/>
          <w:szCs w:val="24"/>
        </w:rPr>
        <w:t xml:space="preserve">within the </w:t>
      </w:r>
      <w:r w:rsidRPr="00A71A18">
        <w:rPr>
          <w:rFonts w:asciiTheme="majorHAnsi" w:hAnsiTheme="majorHAnsi"/>
          <w:spacing w:val="-2"/>
          <w:sz w:val="24"/>
          <w:szCs w:val="24"/>
        </w:rPr>
        <w:t>meeting agenda</w:t>
      </w:r>
      <w:r w:rsidR="00AF1996">
        <w:rPr>
          <w:rFonts w:asciiTheme="majorHAnsi" w:hAnsiTheme="majorHAnsi"/>
          <w:spacing w:val="-2"/>
          <w:sz w:val="24"/>
          <w:szCs w:val="24"/>
        </w:rPr>
        <w:t xml:space="preserve"> (para 11 b</w:t>
      </w:r>
      <w:r w:rsidR="004565F2">
        <w:rPr>
          <w:rFonts w:asciiTheme="majorHAnsi" w:hAnsiTheme="majorHAnsi"/>
          <w:spacing w:val="-2"/>
          <w:sz w:val="24"/>
          <w:szCs w:val="24"/>
        </w:rPr>
        <w:t>)</w:t>
      </w:r>
      <w:r w:rsidR="00434365">
        <w:rPr>
          <w:rFonts w:asciiTheme="majorHAnsi" w:hAnsiTheme="majorHAnsi"/>
          <w:spacing w:val="-2"/>
          <w:sz w:val="24"/>
          <w:szCs w:val="24"/>
        </w:rPr>
        <w:t>)</w:t>
      </w:r>
      <w:r w:rsidR="004565F2">
        <w:rPr>
          <w:rFonts w:asciiTheme="majorHAnsi" w:hAnsiTheme="majorHAnsi"/>
          <w:spacing w:val="-2"/>
          <w:sz w:val="24"/>
          <w:szCs w:val="24"/>
        </w:rPr>
        <w:t>. The</w:t>
      </w:r>
    </w:p>
    <w:p w14:paraId="50E99804" w14:textId="0FF54C58" w:rsidR="008F47D3" w:rsidRPr="00A71A18" w:rsidRDefault="004565F2" w:rsidP="00BB3E6C">
      <w:pPr>
        <w:pStyle w:val="BodyText"/>
        <w:ind w:left="426" w:firstLine="16"/>
        <w:rPr>
          <w:rFonts w:asciiTheme="majorHAnsi" w:hAnsiTheme="majorHAnsi"/>
          <w:spacing w:val="-2"/>
          <w:sz w:val="24"/>
          <w:szCs w:val="24"/>
        </w:rPr>
      </w:pPr>
      <w:r>
        <w:rPr>
          <w:rFonts w:asciiTheme="majorHAnsi" w:hAnsiTheme="majorHAnsi"/>
          <w:spacing w:val="-2"/>
          <w:sz w:val="24"/>
          <w:szCs w:val="24"/>
        </w:rPr>
        <w:t xml:space="preserve"> latter will</w:t>
      </w:r>
      <w:r w:rsidR="00BB3E6C">
        <w:rPr>
          <w:rFonts w:asciiTheme="majorHAnsi" w:hAnsiTheme="majorHAnsi"/>
          <w:spacing w:val="-2"/>
          <w:sz w:val="24"/>
          <w:szCs w:val="24"/>
        </w:rPr>
        <w:t xml:space="preserve"> </w:t>
      </w:r>
      <w:r>
        <w:rPr>
          <w:rFonts w:asciiTheme="majorHAnsi" w:hAnsiTheme="majorHAnsi"/>
          <w:spacing w:val="-2"/>
          <w:sz w:val="24"/>
          <w:szCs w:val="24"/>
        </w:rPr>
        <w:t>also be inc</w:t>
      </w:r>
      <w:r w:rsidR="00DD3530">
        <w:rPr>
          <w:rFonts w:asciiTheme="majorHAnsi" w:hAnsiTheme="majorHAnsi"/>
          <w:spacing w:val="-2"/>
          <w:sz w:val="24"/>
          <w:szCs w:val="24"/>
        </w:rPr>
        <w:t>luded on the agenda for the January meeting.</w:t>
      </w:r>
      <w:r w:rsidR="00465CCF">
        <w:rPr>
          <w:rFonts w:asciiTheme="majorHAnsi" w:hAnsiTheme="majorHAnsi"/>
          <w:spacing w:val="-2"/>
          <w:sz w:val="24"/>
          <w:szCs w:val="24"/>
        </w:rPr>
        <w:t xml:space="preserve"> (para 17).</w:t>
      </w:r>
    </w:p>
    <w:p w14:paraId="511DB5D8" w14:textId="77777777" w:rsidR="00EB3028" w:rsidRPr="00A71A18" w:rsidRDefault="00EB3028" w:rsidP="00C209D3">
      <w:pPr>
        <w:pStyle w:val="BodyText"/>
        <w:ind w:left="142"/>
        <w:rPr>
          <w:rFonts w:asciiTheme="majorHAnsi" w:hAnsiTheme="majorHAnsi"/>
          <w:spacing w:val="-2"/>
          <w:sz w:val="24"/>
          <w:szCs w:val="24"/>
        </w:rPr>
      </w:pPr>
    </w:p>
    <w:p w14:paraId="44163818" w14:textId="7C0D8078" w:rsidR="00FE37FB" w:rsidRPr="00A71A18" w:rsidRDefault="00706573" w:rsidP="00C209D3">
      <w:pPr>
        <w:pStyle w:val="BodyText"/>
        <w:numPr>
          <w:ilvl w:val="0"/>
          <w:numId w:val="9"/>
        </w:numPr>
        <w:ind w:left="426"/>
        <w:jc w:val="both"/>
        <w:rPr>
          <w:rFonts w:asciiTheme="majorHAnsi" w:hAnsiTheme="majorHAnsi"/>
          <w:spacing w:val="-2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A</w:t>
      </w:r>
      <w:r w:rsidRPr="00A71A18">
        <w:rPr>
          <w:rFonts w:asciiTheme="majorHAnsi" w:hAnsiTheme="majorHAnsi"/>
          <w:b/>
          <w:bCs/>
          <w:sz w:val="24"/>
          <w:szCs w:val="24"/>
        </w:rPr>
        <w:t>pologies</w:t>
      </w:r>
      <w:r w:rsidRPr="00A71A18">
        <w:rPr>
          <w:rFonts w:asciiTheme="majorHAnsi" w:hAnsiTheme="majorHAnsi"/>
          <w:b/>
          <w:bCs/>
          <w:spacing w:val="-12"/>
          <w:sz w:val="24"/>
          <w:szCs w:val="24"/>
        </w:rPr>
        <w:t xml:space="preserve"> </w:t>
      </w:r>
      <w:r w:rsidRPr="00A71A18">
        <w:rPr>
          <w:rFonts w:asciiTheme="majorHAnsi" w:hAnsiTheme="majorHAnsi"/>
          <w:b/>
          <w:bCs/>
          <w:sz w:val="24"/>
          <w:szCs w:val="24"/>
        </w:rPr>
        <w:t>for</w:t>
      </w:r>
      <w:r w:rsidRPr="00A71A18">
        <w:rPr>
          <w:rFonts w:asciiTheme="majorHAnsi" w:hAnsiTheme="majorHAnsi"/>
          <w:b/>
          <w:bCs/>
          <w:spacing w:val="-11"/>
          <w:sz w:val="24"/>
          <w:szCs w:val="24"/>
        </w:rPr>
        <w:t xml:space="preserve"> </w:t>
      </w:r>
      <w:r w:rsidRPr="00A71A18">
        <w:rPr>
          <w:rFonts w:asciiTheme="majorHAnsi" w:hAnsiTheme="majorHAnsi"/>
          <w:b/>
          <w:bCs/>
          <w:spacing w:val="-2"/>
          <w:sz w:val="24"/>
          <w:szCs w:val="24"/>
        </w:rPr>
        <w:t>absence</w:t>
      </w:r>
    </w:p>
    <w:p w14:paraId="7C926379" w14:textId="1119C5B1" w:rsidR="00476751" w:rsidRPr="00A71A18" w:rsidRDefault="00B36051" w:rsidP="00B36051">
      <w:pPr>
        <w:pStyle w:val="BodyText"/>
        <w:spacing w:before="44"/>
        <w:ind w:left="142" w:firstLine="284"/>
        <w:jc w:val="both"/>
        <w:rPr>
          <w:rFonts w:asciiTheme="majorHAnsi" w:hAnsiTheme="majorHAnsi"/>
          <w:spacing w:val="-2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All members of the council were present. </w:t>
      </w:r>
      <w:r w:rsidR="003266B5">
        <w:rPr>
          <w:rFonts w:asciiTheme="majorHAnsi" w:hAnsiTheme="majorHAnsi"/>
          <w:spacing w:val="-7"/>
          <w:sz w:val="24"/>
          <w:szCs w:val="24"/>
        </w:rPr>
        <w:t xml:space="preserve"> </w:t>
      </w:r>
    </w:p>
    <w:p w14:paraId="19B08319" w14:textId="77777777" w:rsidR="005E5796" w:rsidRPr="00A71A18" w:rsidRDefault="005E5796" w:rsidP="00C209D3">
      <w:pPr>
        <w:pStyle w:val="BodyText"/>
        <w:spacing w:before="44"/>
        <w:ind w:left="142" w:firstLine="454"/>
        <w:jc w:val="both"/>
        <w:rPr>
          <w:rFonts w:asciiTheme="majorHAnsi" w:hAnsiTheme="majorHAnsi"/>
          <w:spacing w:val="-2"/>
          <w:sz w:val="24"/>
          <w:szCs w:val="24"/>
        </w:rPr>
      </w:pPr>
    </w:p>
    <w:p w14:paraId="77DD8F69" w14:textId="77777777" w:rsidR="00FE37FB" w:rsidRPr="00A71A18" w:rsidRDefault="00F971C9" w:rsidP="00B36051">
      <w:pPr>
        <w:pStyle w:val="BodyText"/>
        <w:numPr>
          <w:ilvl w:val="0"/>
          <w:numId w:val="9"/>
        </w:numPr>
        <w:spacing w:before="44"/>
        <w:ind w:left="426" w:hanging="426"/>
        <w:jc w:val="both"/>
        <w:rPr>
          <w:rFonts w:asciiTheme="majorHAnsi" w:hAnsiTheme="majorHAnsi"/>
          <w:spacing w:val="-2"/>
          <w:sz w:val="24"/>
          <w:szCs w:val="24"/>
        </w:rPr>
      </w:pPr>
      <w:r w:rsidRPr="00A71A18">
        <w:rPr>
          <w:rFonts w:asciiTheme="majorHAnsi" w:hAnsiTheme="majorHAnsi"/>
          <w:b/>
          <w:bCs/>
          <w:sz w:val="24"/>
          <w:szCs w:val="24"/>
        </w:rPr>
        <w:t>Declaration</w:t>
      </w:r>
      <w:r w:rsidRPr="00A71A18">
        <w:rPr>
          <w:rFonts w:asciiTheme="majorHAnsi" w:hAnsiTheme="majorHAnsi"/>
          <w:b/>
          <w:bCs/>
          <w:spacing w:val="14"/>
          <w:sz w:val="24"/>
          <w:szCs w:val="24"/>
        </w:rPr>
        <w:t xml:space="preserve"> </w:t>
      </w:r>
      <w:r w:rsidRPr="00A71A18">
        <w:rPr>
          <w:rFonts w:asciiTheme="majorHAnsi" w:hAnsiTheme="majorHAnsi"/>
          <w:b/>
          <w:bCs/>
          <w:sz w:val="24"/>
          <w:szCs w:val="24"/>
        </w:rPr>
        <w:t>of</w:t>
      </w:r>
      <w:r w:rsidRPr="00A71A18">
        <w:rPr>
          <w:rFonts w:asciiTheme="majorHAnsi" w:hAnsiTheme="majorHAnsi"/>
          <w:b/>
          <w:bCs/>
          <w:spacing w:val="14"/>
          <w:sz w:val="24"/>
          <w:szCs w:val="24"/>
        </w:rPr>
        <w:t xml:space="preserve"> </w:t>
      </w:r>
      <w:r w:rsidRPr="00A71A18">
        <w:rPr>
          <w:rFonts w:asciiTheme="majorHAnsi" w:hAnsiTheme="majorHAnsi"/>
          <w:b/>
          <w:bCs/>
          <w:sz w:val="24"/>
          <w:szCs w:val="24"/>
        </w:rPr>
        <w:t>Members’</w:t>
      </w:r>
      <w:r w:rsidRPr="00A71A18">
        <w:rPr>
          <w:rFonts w:asciiTheme="majorHAnsi" w:hAnsiTheme="majorHAnsi"/>
          <w:b/>
          <w:bCs/>
          <w:spacing w:val="14"/>
          <w:sz w:val="24"/>
          <w:szCs w:val="24"/>
        </w:rPr>
        <w:t xml:space="preserve"> </w:t>
      </w:r>
      <w:r w:rsidRPr="00A71A18">
        <w:rPr>
          <w:rFonts w:asciiTheme="majorHAnsi" w:hAnsiTheme="majorHAnsi"/>
          <w:b/>
          <w:bCs/>
          <w:spacing w:val="-2"/>
          <w:sz w:val="24"/>
          <w:szCs w:val="24"/>
        </w:rPr>
        <w:t>Interests</w:t>
      </w:r>
    </w:p>
    <w:p w14:paraId="17348F84" w14:textId="1AB2317D" w:rsidR="008F35C3" w:rsidRPr="00A71A18" w:rsidRDefault="00F137C5" w:rsidP="00B36051">
      <w:pPr>
        <w:pStyle w:val="BodyText"/>
        <w:spacing w:before="44" w:line="278" w:lineRule="auto"/>
        <w:ind w:left="426" w:right="1700"/>
        <w:jc w:val="both"/>
        <w:rPr>
          <w:rFonts w:asciiTheme="majorHAnsi" w:hAnsiTheme="majorHAnsi"/>
          <w:sz w:val="24"/>
          <w:szCs w:val="24"/>
        </w:rPr>
      </w:pPr>
      <w:r w:rsidRPr="00A71A18">
        <w:rPr>
          <w:rFonts w:asciiTheme="majorHAnsi" w:hAnsiTheme="majorHAnsi"/>
          <w:sz w:val="24"/>
          <w:szCs w:val="24"/>
        </w:rPr>
        <w:t>None</w:t>
      </w:r>
      <w:r w:rsidR="005E5796" w:rsidRPr="00A71A18">
        <w:rPr>
          <w:rFonts w:asciiTheme="majorHAnsi" w:hAnsiTheme="majorHAnsi"/>
          <w:sz w:val="24"/>
          <w:szCs w:val="24"/>
        </w:rPr>
        <w:t xml:space="preserve"> declared</w:t>
      </w:r>
      <w:r w:rsidR="003266B5">
        <w:rPr>
          <w:rFonts w:asciiTheme="majorHAnsi" w:hAnsiTheme="majorHAnsi"/>
          <w:sz w:val="24"/>
          <w:szCs w:val="24"/>
        </w:rPr>
        <w:t>.</w:t>
      </w:r>
    </w:p>
    <w:p w14:paraId="1980CE32" w14:textId="77777777" w:rsidR="005E5796" w:rsidRPr="00A71A18" w:rsidRDefault="005E5796" w:rsidP="00C209D3">
      <w:pPr>
        <w:pStyle w:val="BodyText"/>
        <w:spacing w:before="44" w:line="278" w:lineRule="auto"/>
        <w:ind w:left="142" w:right="1700"/>
        <w:jc w:val="both"/>
        <w:rPr>
          <w:rFonts w:asciiTheme="majorHAnsi" w:hAnsiTheme="majorHAnsi"/>
          <w:sz w:val="24"/>
          <w:szCs w:val="24"/>
        </w:rPr>
      </w:pPr>
    </w:p>
    <w:p w14:paraId="567273E6" w14:textId="77777777" w:rsidR="008F35C3" w:rsidRPr="00A71A18" w:rsidRDefault="008F35C3" w:rsidP="00B36051">
      <w:pPr>
        <w:pStyle w:val="BodyText"/>
        <w:numPr>
          <w:ilvl w:val="0"/>
          <w:numId w:val="9"/>
        </w:numPr>
        <w:spacing w:before="44" w:line="278" w:lineRule="auto"/>
        <w:ind w:left="426" w:right="1700" w:hanging="426"/>
        <w:jc w:val="both"/>
        <w:rPr>
          <w:rFonts w:asciiTheme="majorHAnsi" w:hAnsiTheme="majorHAnsi"/>
          <w:sz w:val="24"/>
          <w:szCs w:val="24"/>
        </w:rPr>
      </w:pPr>
      <w:r w:rsidRPr="00A71A18">
        <w:rPr>
          <w:rFonts w:asciiTheme="majorHAnsi" w:hAnsiTheme="majorHAnsi" w:cstheme="minorHAnsi"/>
          <w:b/>
          <w:spacing w:val="-1"/>
          <w:sz w:val="24"/>
          <w:szCs w:val="24"/>
        </w:rPr>
        <w:t>Confirmation</w:t>
      </w:r>
      <w:r w:rsidRPr="00A71A18">
        <w:rPr>
          <w:rFonts w:asciiTheme="majorHAnsi" w:hAnsiTheme="majorHAnsi" w:cstheme="minorHAnsi"/>
          <w:b/>
          <w:spacing w:val="-12"/>
          <w:sz w:val="24"/>
          <w:szCs w:val="24"/>
        </w:rPr>
        <w:t xml:space="preserve"> </w:t>
      </w:r>
      <w:r w:rsidRPr="00A71A18">
        <w:rPr>
          <w:rFonts w:asciiTheme="majorHAnsi" w:hAnsiTheme="majorHAnsi" w:cstheme="minorHAnsi"/>
          <w:b/>
          <w:spacing w:val="-1"/>
          <w:sz w:val="24"/>
          <w:szCs w:val="24"/>
        </w:rPr>
        <w:t>of</w:t>
      </w:r>
      <w:r w:rsidRPr="00A71A18">
        <w:rPr>
          <w:rFonts w:asciiTheme="majorHAnsi" w:hAnsiTheme="majorHAnsi" w:cstheme="minorHAnsi"/>
          <w:b/>
          <w:spacing w:val="-9"/>
          <w:sz w:val="24"/>
          <w:szCs w:val="24"/>
        </w:rPr>
        <w:t xml:space="preserve"> </w:t>
      </w:r>
      <w:r w:rsidRPr="00A71A18">
        <w:rPr>
          <w:rFonts w:asciiTheme="majorHAnsi" w:hAnsiTheme="majorHAnsi" w:cstheme="minorHAnsi"/>
          <w:b/>
          <w:spacing w:val="-1"/>
          <w:sz w:val="24"/>
          <w:szCs w:val="24"/>
        </w:rPr>
        <w:t>previous</w:t>
      </w:r>
      <w:r w:rsidRPr="00A71A18">
        <w:rPr>
          <w:rFonts w:asciiTheme="majorHAnsi" w:hAnsiTheme="majorHAnsi" w:cstheme="minorHAnsi"/>
          <w:b/>
          <w:spacing w:val="-7"/>
          <w:sz w:val="24"/>
          <w:szCs w:val="24"/>
        </w:rPr>
        <w:t xml:space="preserve"> </w:t>
      </w:r>
      <w:r w:rsidRPr="00A71A18">
        <w:rPr>
          <w:rFonts w:asciiTheme="majorHAnsi" w:hAnsiTheme="majorHAnsi" w:cstheme="minorHAnsi"/>
          <w:b/>
          <w:spacing w:val="-1"/>
          <w:sz w:val="24"/>
          <w:szCs w:val="24"/>
        </w:rPr>
        <w:t>minutes</w:t>
      </w:r>
    </w:p>
    <w:p w14:paraId="7FD51A30" w14:textId="70A65186" w:rsidR="008F35C3" w:rsidRPr="00A71A18" w:rsidRDefault="003266B5" w:rsidP="00B36051">
      <w:pPr>
        <w:pStyle w:val="BodyText"/>
        <w:spacing w:line="278" w:lineRule="auto"/>
        <w:ind w:left="426" w:right="1700"/>
        <w:jc w:val="both"/>
        <w:rPr>
          <w:rFonts w:asciiTheme="majorHAnsi" w:hAnsiTheme="majorHAnsi" w:cstheme="minorHAnsi"/>
          <w:spacing w:val="3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The </w:t>
      </w:r>
      <w:r w:rsidR="008F35C3" w:rsidRPr="00A71A18">
        <w:rPr>
          <w:rFonts w:asciiTheme="majorHAnsi" w:hAnsiTheme="majorHAnsi" w:cstheme="minorHAnsi"/>
          <w:sz w:val="24"/>
          <w:szCs w:val="24"/>
        </w:rPr>
        <w:t>minutes</w:t>
      </w:r>
      <w:r w:rsidR="008F35C3" w:rsidRPr="00A71A18">
        <w:rPr>
          <w:rFonts w:asciiTheme="majorHAnsi" w:hAnsiTheme="majorHAnsi" w:cstheme="minorHAnsi"/>
          <w:spacing w:val="-4"/>
          <w:sz w:val="24"/>
          <w:szCs w:val="24"/>
        </w:rPr>
        <w:t xml:space="preserve"> </w:t>
      </w:r>
      <w:r w:rsidR="008F35C3" w:rsidRPr="00A71A18">
        <w:rPr>
          <w:rFonts w:asciiTheme="majorHAnsi" w:hAnsiTheme="majorHAnsi" w:cstheme="minorHAnsi"/>
          <w:sz w:val="24"/>
          <w:szCs w:val="24"/>
        </w:rPr>
        <w:t>of</w:t>
      </w:r>
      <w:r w:rsidR="008F35C3" w:rsidRPr="00A71A18">
        <w:rPr>
          <w:rFonts w:asciiTheme="majorHAnsi" w:hAnsiTheme="majorHAnsi" w:cstheme="minorHAnsi"/>
          <w:spacing w:val="-11"/>
          <w:sz w:val="24"/>
          <w:szCs w:val="24"/>
        </w:rPr>
        <w:t xml:space="preserve"> </w:t>
      </w:r>
      <w:r w:rsidR="008F35C3" w:rsidRPr="00A71A18">
        <w:rPr>
          <w:rFonts w:asciiTheme="majorHAnsi" w:hAnsiTheme="majorHAnsi" w:cstheme="minorHAnsi"/>
          <w:sz w:val="24"/>
          <w:szCs w:val="24"/>
        </w:rPr>
        <w:t>the</w:t>
      </w:r>
      <w:r w:rsidR="008F35C3" w:rsidRPr="00A71A18">
        <w:rPr>
          <w:rFonts w:asciiTheme="majorHAnsi" w:hAnsiTheme="majorHAnsi" w:cstheme="minorHAnsi"/>
          <w:spacing w:val="-9"/>
          <w:sz w:val="24"/>
          <w:szCs w:val="24"/>
        </w:rPr>
        <w:t xml:space="preserve"> </w:t>
      </w:r>
      <w:r w:rsidR="00513374">
        <w:rPr>
          <w:rFonts w:asciiTheme="majorHAnsi" w:hAnsiTheme="majorHAnsi" w:cstheme="minorHAnsi"/>
          <w:spacing w:val="-9"/>
          <w:sz w:val="24"/>
          <w:szCs w:val="24"/>
        </w:rPr>
        <w:t xml:space="preserve">Ordinary </w:t>
      </w:r>
      <w:r w:rsidR="008F35C3" w:rsidRPr="00A71A18">
        <w:rPr>
          <w:rFonts w:asciiTheme="majorHAnsi" w:hAnsiTheme="majorHAnsi" w:cstheme="minorHAnsi"/>
          <w:sz w:val="24"/>
          <w:szCs w:val="24"/>
        </w:rPr>
        <w:t>meeting</w:t>
      </w:r>
      <w:r w:rsidR="00034CE3">
        <w:rPr>
          <w:rFonts w:asciiTheme="majorHAnsi" w:hAnsiTheme="majorHAnsi" w:cstheme="minorHAnsi"/>
          <w:sz w:val="24"/>
          <w:szCs w:val="24"/>
        </w:rPr>
        <w:t xml:space="preserve"> </w:t>
      </w:r>
      <w:r w:rsidR="008F35C3" w:rsidRPr="00A71A18">
        <w:rPr>
          <w:rFonts w:asciiTheme="majorHAnsi" w:hAnsiTheme="majorHAnsi" w:cstheme="minorHAnsi"/>
          <w:sz w:val="24"/>
          <w:szCs w:val="24"/>
        </w:rPr>
        <w:t>on</w:t>
      </w:r>
      <w:r w:rsidR="008F35C3" w:rsidRPr="00A71A18">
        <w:rPr>
          <w:rFonts w:asciiTheme="majorHAnsi" w:hAnsiTheme="majorHAnsi" w:cstheme="minorHAnsi"/>
          <w:spacing w:val="3"/>
          <w:sz w:val="24"/>
          <w:szCs w:val="24"/>
        </w:rPr>
        <w:t xml:space="preserve"> </w:t>
      </w:r>
      <w:r w:rsidR="00034CE3">
        <w:rPr>
          <w:rFonts w:asciiTheme="majorHAnsi" w:hAnsiTheme="majorHAnsi" w:cstheme="minorHAnsi"/>
          <w:spacing w:val="3"/>
          <w:sz w:val="24"/>
          <w:szCs w:val="24"/>
        </w:rPr>
        <w:t>4 September 2025 and the</w:t>
      </w:r>
      <w:r w:rsidR="00235196">
        <w:rPr>
          <w:rFonts w:asciiTheme="majorHAnsi" w:hAnsiTheme="majorHAnsi" w:cstheme="minorHAnsi"/>
          <w:spacing w:val="3"/>
          <w:sz w:val="24"/>
          <w:szCs w:val="24"/>
        </w:rPr>
        <w:t xml:space="preserve"> </w:t>
      </w:r>
      <w:proofErr w:type="gramStart"/>
      <w:r w:rsidR="00465CCF">
        <w:rPr>
          <w:rFonts w:asciiTheme="majorHAnsi" w:hAnsiTheme="majorHAnsi" w:cstheme="minorHAnsi"/>
          <w:spacing w:val="3"/>
          <w:sz w:val="24"/>
          <w:szCs w:val="24"/>
        </w:rPr>
        <w:t>E</w:t>
      </w:r>
      <w:r w:rsidR="00034CE3">
        <w:rPr>
          <w:rFonts w:asciiTheme="majorHAnsi" w:hAnsiTheme="majorHAnsi" w:cstheme="minorHAnsi"/>
          <w:spacing w:val="3"/>
          <w:sz w:val="24"/>
          <w:szCs w:val="24"/>
        </w:rPr>
        <w:t>xtraOrdinary</w:t>
      </w:r>
      <w:proofErr w:type="gramEnd"/>
      <w:r w:rsidR="00034CE3">
        <w:rPr>
          <w:rFonts w:asciiTheme="majorHAnsi" w:hAnsiTheme="majorHAnsi" w:cstheme="minorHAnsi"/>
          <w:spacing w:val="3"/>
          <w:sz w:val="24"/>
          <w:szCs w:val="24"/>
        </w:rPr>
        <w:t xml:space="preserve"> meeting on </w:t>
      </w:r>
      <w:r w:rsidR="00EC389B">
        <w:rPr>
          <w:rFonts w:asciiTheme="majorHAnsi" w:hAnsiTheme="majorHAnsi" w:cstheme="minorHAnsi"/>
          <w:spacing w:val="3"/>
          <w:sz w:val="24"/>
          <w:szCs w:val="24"/>
        </w:rPr>
        <w:t xml:space="preserve">9 October 2025 were approved unanimously and </w:t>
      </w:r>
      <w:r w:rsidR="00BF12F1">
        <w:rPr>
          <w:rFonts w:asciiTheme="majorHAnsi" w:hAnsiTheme="majorHAnsi" w:cstheme="minorHAnsi"/>
          <w:spacing w:val="3"/>
          <w:sz w:val="24"/>
          <w:szCs w:val="24"/>
        </w:rPr>
        <w:t>s</w:t>
      </w:r>
      <w:r w:rsidR="00EC389B">
        <w:rPr>
          <w:rFonts w:asciiTheme="majorHAnsi" w:hAnsiTheme="majorHAnsi" w:cstheme="minorHAnsi"/>
          <w:spacing w:val="3"/>
          <w:sz w:val="24"/>
          <w:szCs w:val="24"/>
        </w:rPr>
        <w:t>igned by the Chair.</w:t>
      </w:r>
    </w:p>
    <w:p w14:paraId="409CF464" w14:textId="4869F1DF" w:rsidR="005E5796" w:rsidRPr="00A71A18" w:rsidRDefault="004374B4" w:rsidP="00C209D3">
      <w:pPr>
        <w:pStyle w:val="BodyText"/>
        <w:spacing w:before="44" w:line="278" w:lineRule="auto"/>
        <w:ind w:left="142" w:right="1700" w:hanging="426"/>
        <w:jc w:val="both"/>
        <w:rPr>
          <w:rFonts w:asciiTheme="majorHAnsi" w:hAnsiTheme="majorHAnsi" w:cstheme="minorHAnsi"/>
          <w:b/>
          <w:bCs/>
          <w:spacing w:val="3"/>
          <w:sz w:val="24"/>
          <w:szCs w:val="24"/>
        </w:rPr>
      </w:pPr>
      <w:r w:rsidRPr="00A71A18">
        <w:rPr>
          <w:rFonts w:asciiTheme="majorHAnsi" w:hAnsiTheme="majorHAnsi" w:cstheme="minorHAnsi"/>
          <w:spacing w:val="3"/>
          <w:sz w:val="24"/>
          <w:szCs w:val="24"/>
        </w:rPr>
        <w:t xml:space="preserve">         </w:t>
      </w:r>
    </w:p>
    <w:p w14:paraId="0A1C328E" w14:textId="77777777" w:rsidR="008F35C3" w:rsidRPr="00A71A18" w:rsidRDefault="008F35C3" w:rsidP="00C209D3">
      <w:pPr>
        <w:pStyle w:val="BodyText"/>
        <w:numPr>
          <w:ilvl w:val="0"/>
          <w:numId w:val="9"/>
        </w:numPr>
        <w:spacing w:before="44" w:line="278" w:lineRule="auto"/>
        <w:ind w:left="426" w:right="1700"/>
        <w:jc w:val="both"/>
        <w:rPr>
          <w:rFonts w:asciiTheme="majorHAnsi" w:hAnsiTheme="majorHAnsi" w:cstheme="minorHAnsi"/>
          <w:spacing w:val="3"/>
          <w:sz w:val="24"/>
          <w:szCs w:val="24"/>
        </w:rPr>
      </w:pPr>
      <w:r w:rsidRPr="00A71A18">
        <w:rPr>
          <w:rFonts w:asciiTheme="majorHAnsi" w:hAnsiTheme="majorHAnsi" w:cstheme="minorHAnsi"/>
          <w:b/>
          <w:spacing w:val="-1"/>
          <w:sz w:val="24"/>
          <w:szCs w:val="24"/>
        </w:rPr>
        <w:t xml:space="preserve">Matters arising from minutes not Included in this agenda. </w:t>
      </w:r>
    </w:p>
    <w:p w14:paraId="1D99BB18" w14:textId="77777777" w:rsidR="00C209D3" w:rsidRDefault="00F137C5" w:rsidP="00B36051">
      <w:pPr>
        <w:pStyle w:val="BodyText"/>
        <w:spacing w:before="44" w:line="278" w:lineRule="auto"/>
        <w:ind w:left="567" w:right="1700" w:hanging="141"/>
        <w:jc w:val="both"/>
        <w:rPr>
          <w:rFonts w:asciiTheme="majorHAnsi" w:hAnsiTheme="majorHAnsi" w:cstheme="minorHAnsi"/>
          <w:bCs/>
          <w:spacing w:val="-1"/>
          <w:sz w:val="24"/>
          <w:szCs w:val="24"/>
        </w:rPr>
      </w:pPr>
      <w:r w:rsidRPr="00A71A18">
        <w:rPr>
          <w:rFonts w:asciiTheme="majorHAnsi" w:hAnsiTheme="majorHAnsi" w:cstheme="minorHAnsi"/>
          <w:bCs/>
          <w:spacing w:val="-1"/>
          <w:sz w:val="24"/>
          <w:szCs w:val="24"/>
        </w:rPr>
        <w:t>None</w:t>
      </w:r>
      <w:r w:rsidR="003C1EE5">
        <w:rPr>
          <w:rFonts w:asciiTheme="majorHAnsi" w:hAnsiTheme="majorHAnsi" w:cstheme="minorHAnsi"/>
          <w:bCs/>
          <w:spacing w:val="-1"/>
          <w:sz w:val="24"/>
          <w:szCs w:val="24"/>
        </w:rPr>
        <w:t>.</w:t>
      </w:r>
    </w:p>
    <w:p w14:paraId="1CF0E001" w14:textId="77777777" w:rsidR="00C209D3" w:rsidRDefault="00C209D3" w:rsidP="00C209D3">
      <w:pPr>
        <w:pStyle w:val="BodyText"/>
        <w:spacing w:before="44" w:line="278" w:lineRule="auto"/>
        <w:ind w:left="142" w:right="1700"/>
        <w:jc w:val="both"/>
        <w:rPr>
          <w:rFonts w:asciiTheme="majorHAnsi" w:hAnsiTheme="majorHAnsi" w:cstheme="minorHAnsi"/>
          <w:bCs/>
          <w:spacing w:val="-1"/>
          <w:sz w:val="24"/>
          <w:szCs w:val="24"/>
        </w:rPr>
      </w:pPr>
    </w:p>
    <w:p w14:paraId="50AC2288" w14:textId="2DAB3A86" w:rsidR="005E5796" w:rsidRDefault="00724569" w:rsidP="00C209D3">
      <w:pPr>
        <w:pStyle w:val="BodyText"/>
        <w:numPr>
          <w:ilvl w:val="0"/>
          <w:numId w:val="9"/>
        </w:numPr>
        <w:spacing w:before="44" w:line="278" w:lineRule="auto"/>
        <w:ind w:left="426" w:right="1700"/>
        <w:jc w:val="both"/>
        <w:rPr>
          <w:rFonts w:asciiTheme="majorHAnsi" w:hAnsiTheme="majorHAnsi" w:cstheme="minorHAnsi"/>
          <w:b/>
          <w:spacing w:val="-1"/>
          <w:sz w:val="24"/>
          <w:szCs w:val="24"/>
        </w:rPr>
      </w:pPr>
      <w:r w:rsidRPr="001C0B8F">
        <w:rPr>
          <w:rFonts w:asciiTheme="majorHAnsi" w:hAnsiTheme="majorHAnsi" w:cstheme="minorHAnsi"/>
          <w:b/>
          <w:spacing w:val="-1"/>
          <w:sz w:val="24"/>
          <w:szCs w:val="24"/>
        </w:rPr>
        <w:t>Clerk’s report.</w:t>
      </w:r>
    </w:p>
    <w:p w14:paraId="056BB4AE" w14:textId="6B27B307" w:rsidR="00B36051" w:rsidRPr="00163AA7" w:rsidRDefault="00B36051" w:rsidP="00B36051">
      <w:pPr>
        <w:pStyle w:val="BodyText"/>
        <w:spacing w:before="44" w:line="278" w:lineRule="auto"/>
        <w:ind w:left="426" w:right="1700"/>
        <w:jc w:val="both"/>
        <w:rPr>
          <w:rFonts w:asciiTheme="majorHAnsi" w:hAnsiTheme="majorHAnsi" w:cstheme="minorHAnsi"/>
          <w:bCs/>
          <w:spacing w:val="-1"/>
          <w:sz w:val="24"/>
          <w:szCs w:val="24"/>
        </w:rPr>
      </w:pPr>
      <w:r w:rsidRPr="00163AA7">
        <w:rPr>
          <w:rFonts w:asciiTheme="majorHAnsi" w:hAnsiTheme="majorHAnsi" w:cstheme="minorHAnsi"/>
          <w:bCs/>
          <w:spacing w:val="-1"/>
          <w:sz w:val="24"/>
          <w:szCs w:val="24"/>
        </w:rPr>
        <w:t xml:space="preserve">The </w:t>
      </w:r>
      <w:r w:rsidR="00FD3221" w:rsidRPr="00163AA7">
        <w:rPr>
          <w:rFonts w:asciiTheme="majorHAnsi" w:hAnsiTheme="majorHAnsi" w:cstheme="minorHAnsi"/>
          <w:bCs/>
          <w:spacing w:val="-1"/>
          <w:sz w:val="24"/>
          <w:szCs w:val="24"/>
        </w:rPr>
        <w:t xml:space="preserve">handover from the previous Clerk is complete and the banking mandate has been updated. </w:t>
      </w:r>
      <w:r w:rsidR="00020070" w:rsidRPr="00163AA7">
        <w:rPr>
          <w:rFonts w:asciiTheme="majorHAnsi" w:hAnsiTheme="majorHAnsi" w:cstheme="minorHAnsi"/>
          <w:bCs/>
          <w:spacing w:val="-1"/>
          <w:sz w:val="24"/>
          <w:szCs w:val="24"/>
        </w:rPr>
        <w:t xml:space="preserve">Grant funding is available for </w:t>
      </w:r>
      <w:r w:rsidR="00163AA7">
        <w:rPr>
          <w:rFonts w:asciiTheme="majorHAnsi" w:hAnsiTheme="majorHAnsi" w:cstheme="minorHAnsi"/>
          <w:bCs/>
          <w:spacing w:val="-1"/>
          <w:sz w:val="24"/>
          <w:szCs w:val="24"/>
        </w:rPr>
        <w:t xml:space="preserve">the </w:t>
      </w:r>
      <w:r w:rsidR="00020070" w:rsidRPr="00163AA7">
        <w:rPr>
          <w:rFonts w:asciiTheme="majorHAnsi" w:hAnsiTheme="majorHAnsi" w:cstheme="minorHAnsi"/>
          <w:bCs/>
          <w:spacing w:val="-1"/>
          <w:sz w:val="24"/>
          <w:szCs w:val="24"/>
        </w:rPr>
        <w:t xml:space="preserve">conservation of historic buildings in England if Clunbury </w:t>
      </w:r>
      <w:r w:rsidR="00163AA7">
        <w:rPr>
          <w:rFonts w:asciiTheme="majorHAnsi" w:hAnsiTheme="majorHAnsi" w:cstheme="minorHAnsi"/>
          <w:bCs/>
          <w:spacing w:val="-1"/>
          <w:sz w:val="24"/>
          <w:szCs w:val="24"/>
        </w:rPr>
        <w:t>P</w:t>
      </w:r>
      <w:r w:rsidR="00020070" w:rsidRPr="00163AA7">
        <w:rPr>
          <w:rFonts w:asciiTheme="majorHAnsi" w:hAnsiTheme="majorHAnsi" w:cstheme="minorHAnsi"/>
          <w:bCs/>
          <w:spacing w:val="-1"/>
          <w:sz w:val="24"/>
          <w:szCs w:val="24"/>
        </w:rPr>
        <w:t>arish</w:t>
      </w:r>
      <w:r w:rsidR="00163AA7">
        <w:rPr>
          <w:rFonts w:asciiTheme="majorHAnsi" w:hAnsiTheme="majorHAnsi" w:cstheme="minorHAnsi"/>
          <w:bCs/>
          <w:spacing w:val="-1"/>
          <w:sz w:val="24"/>
          <w:szCs w:val="24"/>
        </w:rPr>
        <w:t xml:space="preserve"> has </w:t>
      </w:r>
      <w:r w:rsidR="003974D8">
        <w:rPr>
          <w:rFonts w:asciiTheme="majorHAnsi" w:hAnsiTheme="majorHAnsi" w:cstheme="minorHAnsi"/>
          <w:bCs/>
          <w:spacing w:val="-1"/>
          <w:sz w:val="24"/>
          <w:szCs w:val="24"/>
        </w:rPr>
        <w:t>candidates</w:t>
      </w:r>
      <w:r w:rsidR="00020070" w:rsidRPr="00163AA7">
        <w:rPr>
          <w:rFonts w:asciiTheme="majorHAnsi" w:hAnsiTheme="majorHAnsi" w:cstheme="minorHAnsi"/>
          <w:bCs/>
          <w:spacing w:val="-1"/>
          <w:sz w:val="24"/>
          <w:szCs w:val="24"/>
        </w:rPr>
        <w:t>.</w:t>
      </w:r>
      <w:r w:rsidR="00FD3221" w:rsidRPr="00163AA7">
        <w:rPr>
          <w:rFonts w:asciiTheme="majorHAnsi" w:hAnsiTheme="majorHAnsi" w:cstheme="minorHAnsi"/>
          <w:bCs/>
          <w:spacing w:val="-1"/>
          <w:sz w:val="24"/>
          <w:szCs w:val="24"/>
        </w:rPr>
        <w:t xml:space="preserve"> </w:t>
      </w:r>
    </w:p>
    <w:p w14:paraId="163043C0" w14:textId="77777777" w:rsidR="00724569" w:rsidRPr="00A71A18" w:rsidRDefault="00724569" w:rsidP="00C209D3">
      <w:pPr>
        <w:pStyle w:val="BodyText"/>
        <w:spacing w:before="44" w:line="278" w:lineRule="auto"/>
        <w:ind w:left="142" w:right="1700"/>
        <w:jc w:val="both"/>
        <w:rPr>
          <w:rFonts w:asciiTheme="majorHAnsi" w:hAnsiTheme="majorHAnsi" w:cstheme="minorHAnsi"/>
          <w:bCs/>
          <w:spacing w:val="-1"/>
          <w:sz w:val="24"/>
          <w:szCs w:val="24"/>
        </w:rPr>
      </w:pPr>
    </w:p>
    <w:p w14:paraId="10520D04" w14:textId="77777777" w:rsidR="008F35C3" w:rsidRPr="00A71A18" w:rsidRDefault="008F35C3" w:rsidP="00C209D3">
      <w:pPr>
        <w:pStyle w:val="BodyText"/>
        <w:numPr>
          <w:ilvl w:val="0"/>
          <w:numId w:val="9"/>
        </w:numPr>
        <w:spacing w:before="44" w:line="278" w:lineRule="auto"/>
        <w:ind w:left="426" w:right="1700"/>
        <w:jc w:val="both"/>
        <w:rPr>
          <w:rFonts w:asciiTheme="majorHAnsi" w:hAnsiTheme="majorHAnsi" w:cstheme="minorHAnsi"/>
          <w:spacing w:val="3"/>
          <w:sz w:val="24"/>
          <w:szCs w:val="24"/>
        </w:rPr>
      </w:pPr>
      <w:r w:rsidRPr="00A71A18">
        <w:rPr>
          <w:rFonts w:asciiTheme="majorHAnsi" w:hAnsiTheme="majorHAnsi" w:cstheme="minorHAnsi"/>
          <w:b/>
          <w:bCs/>
          <w:spacing w:val="3"/>
          <w:sz w:val="24"/>
          <w:szCs w:val="24"/>
        </w:rPr>
        <w:t>Update from Unitary Councillor.</w:t>
      </w:r>
    </w:p>
    <w:p w14:paraId="0EEB19CC" w14:textId="319357C1" w:rsidR="0014714E" w:rsidRDefault="00F90CAE" w:rsidP="00E94188">
      <w:pPr>
        <w:pStyle w:val="BodyText"/>
        <w:spacing w:before="44" w:line="278" w:lineRule="auto"/>
        <w:ind w:left="426" w:right="1700"/>
        <w:jc w:val="both"/>
        <w:rPr>
          <w:rFonts w:asciiTheme="majorHAnsi" w:hAnsiTheme="majorHAnsi" w:cstheme="minorHAnsi"/>
          <w:spacing w:val="3"/>
          <w:sz w:val="24"/>
          <w:szCs w:val="24"/>
        </w:rPr>
      </w:pPr>
      <w:r>
        <w:rPr>
          <w:rFonts w:asciiTheme="majorHAnsi" w:hAnsiTheme="majorHAnsi" w:cstheme="minorHAnsi"/>
          <w:spacing w:val="3"/>
          <w:sz w:val="24"/>
          <w:szCs w:val="24"/>
        </w:rPr>
        <w:t xml:space="preserve">Shropshire Council </w:t>
      </w:r>
      <w:r w:rsidR="00461A3C">
        <w:rPr>
          <w:rFonts w:asciiTheme="majorHAnsi" w:hAnsiTheme="majorHAnsi" w:cstheme="minorHAnsi"/>
          <w:spacing w:val="3"/>
          <w:sz w:val="24"/>
          <w:szCs w:val="24"/>
        </w:rPr>
        <w:t>will have to declare bankrup</w:t>
      </w:r>
      <w:r w:rsidR="000E6295">
        <w:rPr>
          <w:rFonts w:asciiTheme="majorHAnsi" w:hAnsiTheme="majorHAnsi" w:cstheme="minorHAnsi"/>
          <w:spacing w:val="3"/>
          <w:sz w:val="24"/>
          <w:szCs w:val="24"/>
        </w:rPr>
        <w:t>tcy</w:t>
      </w:r>
      <w:r w:rsidR="00461A3C">
        <w:rPr>
          <w:rFonts w:asciiTheme="majorHAnsi" w:hAnsiTheme="majorHAnsi" w:cstheme="minorHAnsi"/>
          <w:spacing w:val="3"/>
          <w:sz w:val="24"/>
          <w:szCs w:val="24"/>
        </w:rPr>
        <w:t xml:space="preserve"> before Christmas if it is </w:t>
      </w:r>
      <w:r w:rsidR="00461A3C">
        <w:rPr>
          <w:rFonts w:asciiTheme="majorHAnsi" w:hAnsiTheme="majorHAnsi" w:cstheme="minorHAnsi"/>
          <w:spacing w:val="3"/>
          <w:sz w:val="24"/>
          <w:szCs w:val="24"/>
        </w:rPr>
        <w:lastRenderedPageBreak/>
        <w:t>una</w:t>
      </w:r>
      <w:r w:rsidR="000E6295">
        <w:rPr>
          <w:rFonts w:asciiTheme="majorHAnsi" w:hAnsiTheme="majorHAnsi" w:cstheme="minorHAnsi"/>
          <w:spacing w:val="3"/>
          <w:sz w:val="24"/>
          <w:szCs w:val="24"/>
        </w:rPr>
        <w:t>b</w:t>
      </w:r>
      <w:r w:rsidR="00461A3C">
        <w:rPr>
          <w:rFonts w:asciiTheme="majorHAnsi" w:hAnsiTheme="majorHAnsi" w:cstheme="minorHAnsi"/>
          <w:spacing w:val="3"/>
          <w:sz w:val="24"/>
          <w:szCs w:val="24"/>
        </w:rPr>
        <w:t>le to procure a</w:t>
      </w:r>
      <w:r w:rsidR="007E33DA">
        <w:rPr>
          <w:rFonts w:asciiTheme="majorHAnsi" w:hAnsiTheme="majorHAnsi" w:cstheme="minorHAnsi"/>
          <w:spacing w:val="3"/>
          <w:sz w:val="24"/>
          <w:szCs w:val="24"/>
        </w:rPr>
        <w:t xml:space="preserve">n emergency £50 million loan from central government. </w:t>
      </w:r>
      <w:r w:rsidR="00461A3C">
        <w:rPr>
          <w:rFonts w:asciiTheme="majorHAnsi" w:hAnsiTheme="majorHAnsi" w:cstheme="minorHAnsi"/>
          <w:spacing w:val="3"/>
          <w:sz w:val="24"/>
          <w:szCs w:val="24"/>
        </w:rPr>
        <w:t xml:space="preserve"> </w:t>
      </w:r>
      <w:r w:rsidR="007F688A">
        <w:rPr>
          <w:rFonts w:asciiTheme="majorHAnsi" w:hAnsiTheme="majorHAnsi" w:cstheme="minorHAnsi"/>
          <w:spacing w:val="3"/>
          <w:sz w:val="24"/>
          <w:szCs w:val="24"/>
        </w:rPr>
        <w:t xml:space="preserve">If successful, this will enable the council to discharge its plan and commitment to </w:t>
      </w:r>
      <w:r w:rsidR="00734120">
        <w:rPr>
          <w:rFonts w:asciiTheme="majorHAnsi" w:hAnsiTheme="majorHAnsi" w:cstheme="minorHAnsi"/>
          <w:spacing w:val="3"/>
          <w:sz w:val="24"/>
          <w:szCs w:val="24"/>
        </w:rPr>
        <w:t xml:space="preserve">county-wide services until the end of this fiscal year. </w:t>
      </w:r>
      <w:r w:rsidR="003F7D3C">
        <w:rPr>
          <w:rFonts w:asciiTheme="majorHAnsi" w:hAnsiTheme="majorHAnsi" w:cstheme="minorHAnsi"/>
          <w:spacing w:val="3"/>
          <w:sz w:val="24"/>
          <w:szCs w:val="24"/>
        </w:rPr>
        <w:t>Failure w</w:t>
      </w:r>
      <w:r w:rsidR="00835229">
        <w:rPr>
          <w:rFonts w:asciiTheme="majorHAnsi" w:hAnsiTheme="majorHAnsi" w:cstheme="minorHAnsi"/>
          <w:spacing w:val="3"/>
          <w:sz w:val="24"/>
          <w:szCs w:val="24"/>
        </w:rPr>
        <w:t>ill</w:t>
      </w:r>
      <w:r w:rsidR="003F7D3C">
        <w:rPr>
          <w:rFonts w:asciiTheme="majorHAnsi" w:hAnsiTheme="majorHAnsi" w:cstheme="minorHAnsi"/>
          <w:spacing w:val="3"/>
          <w:sz w:val="24"/>
          <w:szCs w:val="24"/>
        </w:rPr>
        <w:t xml:space="preserve"> result in </w:t>
      </w:r>
      <w:r w:rsidR="005E5796" w:rsidRPr="00A71A18">
        <w:rPr>
          <w:rFonts w:asciiTheme="majorHAnsi" w:hAnsiTheme="majorHAnsi" w:cstheme="minorHAnsi"/>
          <w:spacing w:val="3"/>
          <w:sz w:val="24"/>
          <w:szCs w:val="24"/>
        </w:rPr>
        <w:t>a reduction in non-</w:t>
      </w:r>
      <w:r w:rsidR="00854DA7" w:rsidRPr="00A71A18">
        <w:rPr>
          <w:rFonts w:asciiTheme="majorHAnsi" w:hAnsiTheme="majorHAnsi" w:cstheme="minorHAnsi"/>
          <w:spacing w:val="3"/>
          <w:sz w:val="24"/>
          <w:szCs w:val="24"/>
        </w:rPr>
        <w:t>statutory</w:t>
      </w:r>
      <w:r w:rsidR="005E5796" w:rsidRPr="00A71A18">
        <w:rPr>
          <w:rFonts w:asciiTheme="majorHAnsi" w:hAnsiTheme="majorHAnsi" w:cstheme="minorHAnsi"/>
          <w:spacing w:val="3"/>
          <w:sz w:val="24"/>
          <w:szCs w:val="24"/>
        </w:rPr>
        <w:t xml:space="preserve"> services</w:t>
      </w:r>
      <w:r w:rsidR="00854DA7" w:rsidRPr="00A71A18">
        <w:rPr>
          <w:rFonts w:asciiTheme="majorHAnsi" w:hAnsiTheme="majorHAnsi" w:cstheme="minorHAnsi"/>
          <w:spacing w:val="3"/>
          <w:sz w:val="24"/>
          <w:szCs w:val="24"/>
        </w:rPr>
        <w:t xml:space="preserve">.  </w:t>
      </w:r>
    </w:p>
    <w:p w14:paraId="6B58E3CD" w14:textId="77777777" w:rsidR="002014C2" w:rsidRDefault="002014C2" w:rsidP="00E94188">
      <w:pPr>
        <w:pStyle w:val="BodyText"/>
        <w:spacing w:before="44" w:line="278" w:lineRule="auto"/>
        <w:ind w:left="426" w:right="1700"/>
        <w:jc w:val="both"/>
        <w:rPr>
          <w:rFonts w:asciiTheme="majorHAnsi" w:hAnsiTheme="majorHAnsi" w:cstheme="minorHAnsi"/>
          <w:spacing w:val="3"/>
          <w:sz w:val="24"/>
          <w:szCs w:val="24"/>
        </w:rPr>
      </w:pPr>
    </w:p>
    <w:p w14:paraId="6F084B92" w14:textId="71C7B812" w:rsidR="001C0B8F" w:rsidRDefault="008B03A1" w:rsidP="00C209D3">
      <w:pPr>
        <w:pStyle w:val="BodyText"/>
        <w:numPr>
          <w:ilvl w:val="0"/>
          <w:numId w:val="9"/>
        </w:numPr>
        <w:spacing w:before="44" w:line="278" w:lineRule="auto"/>
        <w:ind w:left="426" w:right="1700"/>
        <w:jc w:val="both"/>
        <w:rPr>
          <w:rFonts w:asciiTheme="majorHAnsi" w:hAnsiTheme="majorHAnsi" w:cstheme="minorHAnsi"/>
          <w:b/>
          <w:bCs/>
          <w:spacing w:val="3"/>
          <w:sz w:val="24"/>
          <w:szCs w:val="24"/>
        </w:rPr>
      </w:pPr>
      <w:r w:rsidRPr="008B03A1">
        <w:rPr>
          <w:rFonts w:asciiTheme="majorHAnsi" w:hAnsiTheme="majorHAnsi" w:cstheme="minorHAnsi"/>
          <w:b/>
          <w:bCs/>
          <w:spacing w:val="3"/>
          <w:sz w:val="24"/>
          <w:szCs w:val="24"/>
        </w:rPr>
        <w:t>Planning</w:t>
      </w:r>
    </w:p>
    <w:p w14:paraId="3C131919" w14:textId="02925864" w:rsidR="002014C2" w:rsidRPr="000B1E7C" w:rsidRDefault="002014C2" w:rsidP="002014C2">
      <w:pPr>
        <w:pStyle w:val="BodyText"/>
        <w:spacing w:before="44" w:line="278" w:lineRule="auto"/>
        <w:ind w:left="426" w:right="1700"/>
        <w:jc w:val="both"/>
        <w:rPr>
          <w:rFonts w:asciiTheme="majorHAnsi" w:hAnsiTheme="majorHAnsi" w:cstheme="minorHAnsi"/>
          <w:spacing w:val="3"/>
          <w:sz w:val="24"/>
          <w:szCs w:val="24"/>
        </w:rPr>
      </w:pPr>
      <w:r w:rsidRPr="000B1E7C">
        <w:rPr>
          <w:rFonts w:asciiTheme="majorHAnsi" w:hAnsiTheme="majorHAnsi" w:cstheme="minorHAnsi"/>
          <w:spacing w:val="3"/>
          <w:sz w:val="24"/>
          <w:szCs w:val="24"/>
        </w:rPr>
        <w:t xml:space="preserve">It was RESOLVED to approve </w:t>
      </w:r>
      <w:r w:rsidR="0090773A" w:rsidRPr="000B1E7C">
        <w:rPr>
          <w:rFonts w:asciiTheme="majorHAnsi" w:hAnsiTheme="majorHAnsi" w:cstheme="minorHAnsi"/>
          <w:spacing w:val="3"/>
          <w:sz w:val="24"/>
          <w:szCs w:val="24"/>
        </w:rPr>
        <w:t xml:space="preserve">(eight in favour, one against) </w:t>
      </w:r>
      <w:r w:rsidR="00D03387" w:rsidRPr="000B1E7C">
        <w:rPr>
          <w:rFonts w:asciiTheme="majorHAnsi" w:hAnsiTheme="majorHAnsi" w:cstheme="minorHAnsi"/>
          <w:spacing w:val="3"/>
          <w:sz w:val="24"/>
          <w:szCs w:val="24"/>
        </w:rPr>
        <w:t xml:space="preserve">Planning Application 25/03645/OUT Proposed Affordable Dwelling to the north of Little Brampton with </w:t>
      </w:r>
      <w:r w:rsidR="0090773A" w:rsidRPr="000B1E7C">
        <w:rPr>
          <w:rFonts w:asciiTheme="majorHAnsi" w:hAnsiTheme="majorHAnsi" w:cstheme="minorHAnsi"/>
          <w:spacing w:val="3"/>
          <w:sz w:val="24"/>
          <w:szCs w:val="24"/>
        </w:rPr>
        <w:t>provisos</w:t>
      </w:r>
      <w:r w:rsidR="000B1E7C" w:rsidRPr="000B1E7C">
        <w:rPr>
          <w:rFonts w:asciiTheme="majorHAnsi" w:hAnsiTheme="majorHAnsi" w:cstheme="minorHAnsi"/>
          <w:spacing w:val="3"/>
          <w:sz w:val="24"/>
          <w:szCs w:val="24"/>
        </w:rPr>
        <w:t>. See Appendix A to these minutes.</w:t>
      </w:r>
      <w:r w:rsidR="00B97FC0">
        <w:rPr>
          <w:rFonts w:asciiTheme="majorHAnsi" w:hAnsiTheme="majorHAnsi" w:cstheme="minorHAnsi"/>
          <w:spacing w:val="3"/>
          <w:sz w:val="24"/>
          <w:szCs w:val="24"/>
        </w:rPr>
        <w:t xml:space="preserve"> Representations were made by the applicant and the applicant’s agent. </w:t>
      </w:r>
    </w:p>
    <w:p w14:paraId="14A373D4" w14:textId="77777777" w:rsidR="000B1E7C" w:rsidRDefault="000B1E7C" w:rsidP="002014C2">
      <w:pPr>
        <w:pStyle w:val="BodyText"/>
        <w:spacing w:before="44" w:line="278" w:lineRule="auto"/>
        <w:ind w:left="426" w:right="1700"/>
        <w:jc w:val="both"/>
        <w:rPr>
          <w:rFonts w:asciiTheme="majorHAnsi" w:hAnsiTheme="majorHAnsi" w:cstheme="minorHAnsi"/>
          <w:b/>
          <w:bCs/>
          <w:spacing w:val="3"/>
          <w:sz w:val="24"/>
          <w:szCs w:val="24"/>
        </w:rPr>
      </w:pPr>
    </w:p>
    <w:p w14:paraId="313669BF" w14:textId="4A06E242" w:rsidR="0014714E" w:rsidRPr="00A71A18" w:rsidRDefault="0014714E" w:rsidP="00C209D3">
      <w:pPr>
        <w:pStyle w:val="BodyText"/>
        <w:numPr>
          <w:ilvl w:val="0"/>
          <w:numId w:val="9"/>
        </w:numPr>
        <w:spacing w:before="44" w:line="278" w:lineRule="auto"/>
        <w:ind w:left="426" w:right="1700"/>
        <w:jc w:val="both"/>
        <w:rPr>
          <w:rFonts w:asciiTheme="majorHAnsi" w:hAnsiTheme="majorHAnsi" w:cstheme="minorHAnsi"/>
          <w:b/>
          <w:bCs/>
          <w:spacing w:val="3"/>
          <w:sz w:val="24"/>
          <w:szCs w:val="24"/>
        </w:rPr>
      </w:pPr>
      <w:r w:rsidRPr="00A71A18">
        <w:rPr>
          <w:rFonts w:asciiTheme="majorHAnsi" w:hAnsiTheme="majorHAnsi" w:cstheme="minorHAnsi"/>
          <w:b/>
          <w:bCs/>
          <w:spacing w:val="3"/>
          <w:sz w:val="24"/>
          <w:szCs w:val="24"/>
        </w:rPr>
        <w:t>Climate and Environmental Group.</w:t>
      </w:r>
    </w:p>
    <w:p w14:paraId="095BCC26" w14:textId="4970721E" w:rsidR="005718C2" w:rsidRDefault="008B03A1" w:rsidP="00FD1363">
      <w:pPr>
        <w:pStyle w:val="BodyText"/>
        <w:spacing w:before="44" w:line="278" w:lineRule="auto"/>
        <w:ind w:left="426" w:right="1700"/>
        <w:jc w:val="both"/>
        <w:rPr>
          <w:rFonts w:asciiTheme="majorHAnsi" w:hAnsiTheme="majorHAnsi" w:cstheme="minorHAnsi"/>
          <w:spacing w:val="3"/>
          <w:sz w:val="24"/>
          <w:szCs w:val="24"/>
        </w:rPr>
      </w:pPr>
      <w:r>
        <w:rPr>
          <w:rFonts w:asciiTheme="majorHAnsi" w:hAnsiTheme="majorHAnsi" w:cstheme="minorHAnsi"/>
          <w:spacing w:val="3"/>
          <w:sz w:val="24"/>
          <w:szCs w:val="24"/>
        </w:rPr>
        <w:t xml:space="preserve">The group’s latest report </w:t>
      </w:r>
      <w:r w:rsidR="005538C0">
        <w:rPr>
          <w:rFonts w:asciiTheme="majorHAnsi" w:hAnsiTheme="majorHAnsi" w:cstheme="minorHAnsi"/>
          <w:spacing w:val="3"/>
          <w:sz w:val="24"/>
          <w:szCs w:val="24"/>
        </w:rPr>
        <w:t xml:space="preserve">is available via the link: </w:t>
      </w:r>
      <w:hyperlink r:id="rId8" w:history="1">
        <w:r w:rsidR="004A4ECF" w:rsidRPr="008D2FC9">
          <w:rPr>
            <w:rStyle w:val="Hyperlink"/>
            <w:rFonts w:asciiTheme="majorHAnsi" w:hAnsiTheme="majorHAnsi" w:cstheme="minorHAnsi"/>
            <w:spacing w:val="3"/>
            <w:sz w:val="24"/>
            <w:szCs w:val="24"/>
          </w:rPr>
          <w:t>https://clunburyparishcouncil.gov.uk/clunbury-climate-and-environment-group-november-2025-report/</w:t>
        </w:r>
      </w:hyperlink>
    </w:p>
    <w:p w14:paraId="7E17DD96" w14:textId="70D72C0E" w:rsidR="002F0B79" w:rsidRDefault="002F0B79" w:rsidP="00FD1363">
      <w:pPr>
        <w:pStyle w:val="BodyText"/>
        <w:spacing w:before="44" w:line="278" w:lineRule="auto"/>
        <w:ind w:left="426" w:right="1700"/>
        <w:jc w:val="both"/>
        <w:rPr>
          <w:rFonts w:asciiTheme="majorHAnsi" w:hAnsiTheme="majorHAnsi" w:cstheme="minorHAnsi"/>
          <w:spacing w:val="3"/>
          <w:sz w:val="24"/>
          <w:szCs w:val="24"/>
        </w:rPr>
      </w:pPr>
      <w:r>
        <w:rPr>
          <w:rFonts w:asciiTheme="majorHAnsi" w:hAnsiTheme="majorHAnsi" w:cstheme="minorHAnsi"/>
          <w:spacing w:val="3"/>
          <w:sz w:val="24"/>
          <w:szCs w:val="24"/>
        </w:rPr>
        <w:t xml:space="preserve">It was RESOLVED unanimously to </w:t>
      </w:r>
      <w:r w:rsidR="00847B5F">
        <w:rPr>
          <w:rFonts w:asciiTheme="majorHAnsi" w:hAnsiTheme="majorHAnsi" w:cstheme="minorHAnsi"/>
          <w:spacing w:val="3"/>
          <w:sz w:val="24"/>
          <w:szCs w:val="24"/>
        </w:rPr>
        <w:t xml:space="preserve">apply for a grant </w:t>
      </w:r>
      <w:r w:rsidR="003E4974">
        <w:rPr>
          <w:rFonts w:asciiTheme="majorHAnsi" w:hAnsiTheme="majorHAnsi" w:cstheme="minorHAnsi"/>
          <w:spacing w:val="3"/>
          <w:sz w:val="24"/>
          <w:szCs w:val="24"/>
        </w:rPr>
        <w:t xml:space="preserve">for £1,244 </w:t>
      </w:r>
      <w:r w:rsidR="00847B5F">
        <w:rPr>
          <w:rFonts w:asciiTheme="majorHAnsi" w:hAnsiTheme="majorHAnsi" w:cstheme="minorHAnsi"/>
          <w:spacing w:val="3"/>
          <w:sz w:val="24"/>
          <w:szCs w:val="24"/>
        </w:rPr>
        <w:t xml:space="preserve">from the Conservation Fund of the Shropshire Hills National Landscape </w:t>
      </w:r>
      <w:r w:rsidR="003E4974">
        <w:rPr>
          <w:rFonts w:asciiTheme="majorHAnsi" w:hAnsiTheme="majorHAnsi" w:cstheme="minorHAnsi"/>
          <w:spacing w:val="3"/>
          <w:sz w:val="24"/>
          <w:szCs w:val="24"/>
        </w:rPr>
        <w:t xml:space="preserve">to purchase </w:t>
      </w:r>
      <w:r w:rsidR="001145B4">
        <w:rPr>
          <w:rFonts w:asciiTheme="majorHAnsi" w:hAnsiTheme="majorHAnsi" w:cstheme="minorHAnsi"/>
          <w:spacing w:val="3"/>
          <w:sz w:val="24"/>
          <w:szCs w:val="24"/>
        </w:rPr>
        <w:t xml:space="preserve">scythes to cut the bracken at Whinberry Hill. </w:t>
      </w:r>
      <w:r w:rsidR="000B26B3">
        <w:rPr>
          <w:rFonts w:asciiTheme="majorHAnsi" w:hAnsiTheme="majorHAnsi" w:cstheme="minorHAnsi"/>
          <w:spacing w:val="3"/>
          <w:sz w:val="24"/>
          <w:szCs w:val="24"/>
        </w:rPr>
        <w:t>Match</w:t>
      </w:r>
      <w:r w:rsidR="00816666">
        <w:rPr>
          <w:rFonts w:asciiTheme="majorHAnsi" w:hAnsiTheme="majorHAnsi" w:cstheme="minorHAnsi"/>
          <w:spacing w:val="3"/>
          <w:sz w:val="24"/>
          <w:szCs w:val="24"/>
        </w:rPr>
        <w:t>ed</w:t>
      </w:r>
      <w:r w:rsidR="000B26B3">
        <w:rPr>
          <w:rFonts w:asciiTheme="majorHAnsi" w:hAnsiTheme="majorHAnsi" w:cstheme="minorHAnsi"/>
          <w:spacing w:val="3"/>
          <w:sz w:val="24"/>
          <w:szCs w:val="24"/>
        </w:rPr>
        <w:t xml:space="preserve"> funding will be in the form of volunteer labour</w:t>
      </w:r>
      <w:r w:rsidR="00816666">
        <w:rPr>
          <w:rFonts w:asciiTheme="majorHAnsi" w:hAnsiTheme="majorHAnsi" w:cstheme="minorHAnsi"/>
          <w:spacing w:val="3"/>
          <w:sz w:val="24"/>
          <w:szCs w:val="24"/>
        </w:rPr>
        <w:t>,</w:t>
      </w:r>
      <w:r w:rsidR="000B26B3">
        <w:rPr>
          <w:rFonts w:asciiTheme="majorHAnsi" w:hAnsiTheme="majorHAnsi" w:cstheme="minorHAnsi"/>
          <w:spacing w:val="3"/>
          <w:sz w:val="24"/>
          <w:szCs w:val="24"/>
        </w:rPr>
        <w:t xml:space="preserve"> and not incur any financial contribution from the parish council (PC). </w:t>
      </w:r>
    </w:p>
    <w:p w14:paraId="6BC62B56" w14:textId="337CDCA2" w:rsidR="004A4ECF" w:rsidRDefault="00115D92" w:rsidP="00FD1363">
      <w:pPr>
        <w:pStyle w:val="BodyText"/>
        <w:spacing w:before="44" w:line="278" w:lineRule="auto"/>
        <w:ind w:left="426" w:right="1700"/>
        <w:jc w:val="both"/>
        <w:rPr>
          <w:rFonts w:asciiTheme="majorHAnsi" w:hAnsiTheme="majorHAnsi" w:cstheme="minorHAnsi"/>
          <w:spacing w:val="3"/>
          <w:sz w:val="24"/>
          <w:szCs w:val="24"/>
        </w:rPr>
      </w:pPr>
      <w:r>
        <w:rPr>
          <w:rFonts w:asciiTheme="majorHAnsi" w:hAnsiTheme="majorHAnsi" w:cstheme="minorHAnsi"/>
          <w:spacing w:val="3"/>
          <w:sz w:val="24"/>
          <w:szCs w:val="24"/>
        </w:rPr>
        <w:t xml:space="preserve">The next group meeting is </w:t>
      </w:r>
      <w:r w:rsidR="002E64C1">
        <w:rPr>
          <w:rFonts w:asciiTheme="majorHAnsi" w:hAnsiTheme="majorHAnsi" w:cstheme="minorHAnsi"/>
          <w:spacing w:val="3"/>
          <w:sz w:val="24"/>
          <w:szCs w:val="24"/>
        </w:rPr>
        <w:t>on 28 November at 10.00 in Clunbury Village Hall.</w:t>
      </w:r>
    </w:p>
    <w:p w14:paraId="5804617A" w14:textId="33621EF7" w:rsidR="0014714E" w:rsidRDefault="002A6362" w:rsidP="00393C85">
      <w:pPr>
        <w:pStyle w:val="BodyText"/>
        <w:spacing w:before="44" w:line="278" w:lineRule="auto"/>
        <w:ind w:left="426" w:right="1700"/>
        <w:jc w:val="both"/>
        <w:rPr>
          <w:rFonts w:asciiTheme="majorHAnsi" w:eastAsiaTheme="minorHAnsi" w:hAnsiTheme="majorHAnsi" w:cstheme="minorHAnsi"/>
          <w:sz w:val="24"/>
          <w:szCs w:val="24"/>
          <w:lang w:val="en-GB" w:bidi="hi-IN"/>
        </w:rPr>
      </w:pPr>
      <w:r>
        <w:rPr>
          <w:rFonts w:asciiTheme="majorHAnsi" w:hAnsiTheme="majorHAnsi" w:cstheme="minorHAnsi"/>
          <w:spacing w:val="3"/>
          <w:sz w:val="24"/>
          <w:szCs w:val="24"/>
        </w:rPr>
        <w:t xml:space="preserve">The PC’s commitment to the </w:t>
      </w:r>
      <w:r w:rsidR="0014714E" w:rsidRPr="00A71A18">
        <w:rPr>
          <w:rFonts w:asciiTheme="majorHAnsi" w:eastAsiaTheme="minorHAnsi" w:hAnsiTheme="majorHAnsi" w:cstheme="minorHAnsi"/>
          <w:sz w:val="24"/>
          <w:szCs w:val="24"/>
          <w:lang w:val="en-GB" w:bidi="hi-IN"/>
        </w:rPr>
        <w:t xml:space="preserve">Shropshire Local Nature Recovery </w:t>
      </w:r>
      <w:r w:rsidR="00006526">
        <w:rPr>
          <w:rFonts w:asciiTheme="majorHAnsi" w:eastAsiaTheme="minorHAnsi" w:hAnsiTheme="majorHAnsi" w:cstheme="minorHAnsi"/>
          <w:sz w:val="24"/>
          <w:szCs w:val="24"/>
          <w:lang w:val="en-GB" w:bidi="hi-IN"/>
        </w:rPr>
        <w:t xml:space="preserve">Strategy </w:t>
      </w:r>
      <w:r w:rsidR="0010620F">
        <w:rPr>
          <w:rFonts w:asciiTheme="majorHAnsi" w:eastAsiaTheme="minorHAnsi" w:hAnsiTheme="majorHAnsi" w:cstheme="minorHAnsi"/>
          <w:sz w:val="24"/>
          <w:szCs w:val="24"/>
          <w:lang w:val="en-GB" w:bidi="hi-IN"/>
        </w:rPr>
        <w:t xml:space="preserve">has been </w:t>
      </w:r>
      <w:r w:rsidR="00646E33">
        <w:rPr>
          <w:rFonts w:asciiTheme="majorHAnsi" w:eastAsiaTheme="minorHAnsi" w:hAnsiTheme="majorHAnsi" w:cstheme="minorHAnsi"/>
          <w:sz w:val="24"/>
          <w:szCs w:val="24"/>
          <w:lang w:val="en-GB" w:bidi="hi-IN"/>
        </w:rPr>
        <w:t xml:space="preserve">demonstrated by several actions. Please </w:t>
      </w:r>
      <w:r w:rsidR="005C6EC7">
        <w:rPr>
          <w:rFonts w:asciiTheme="majorHAnsi" w:eastAsiaTheme="minorHAnsi" w:hAnsiTheme="majorHAnsi" w:cstheme="minorHAnsi"/>
          <w:sz w:val="24"/>
          <w:szCs w:val="24"/>
          <w:lang w:val="en-GB" w:bidi="hi-IN"/>
        </w:rPr>
        <w:t xml:space="preserve">see an update via the link: </w:t>
      </w:r>
      <w:hyperlink r:id="rId9" w:history="1">
        <w:r w:rsidR="0010620F" w:rsidRPr="008D2FC9">
          <w:rPr>
            <w:rStyle w:val="Hyperlink"/>
            <w:rFonts w:asciiTheme="majorHAnsi" w:eastAsiaTheme="minorHAnsi" w:hAnsiTheme="majorHAnsi" w:cstheme="minorHAnsi"/>
            <w:sz w:val="24"/>
            <w:szCs w:val="24"/>
            <w:lang w:val="en-GB" w:bidi="hi-IN"/>
          </w:rPr>
          <w:t>https://clunburyparishcouncil.gov.uk/activities-contributing-towards-the-slnrs-november-2025/</w:t>
        </w:r>
      </w:hyperlink>
    </w:p>
    <w:p w14:paraId="4C1B62B6" w14:textId="77777777" w:rsidR="0010620F" w:rsidRDefault="0010620F" w:rsidP="00393C85">
      <w:pPr>
        <w:pStyle w:val="BodyText"/>
        <w:spacing w:before="44" w:line="278" w:lineRule="auto"/>
        <w:ind w:left="426" w:right="1700"/>
        <w:jc w:val="both"/>
        <w:rPr>
          <w:rFonts w:asciiTheme="majorHAnsi" w:eastAsiaTheme="minorHAnsi" w:hAnsiTheme="majorHAnsi" w:cstheme="minorHAnsi"/>
          <w:sz w:val="24"/>
          <w:szCs w:val="24"/>
          <w:lang w:val="en-GB" w:bidi="hi-IN"/>
        </w:rPr>
      </w:pPr>
    </w:p>
    <w:p w14:paraId="7DE25DAF" w14:textId="77777777" w:rsidR="008F35C3" w:rsidRPr="00A71A18" w:rsidRDefault="008F35C3" w:rsidP="00C209D3">
      <w:pPr>
        <w:pStyle w:val="BodyText"/>
        <w:numPr>
          <w:ilvl w:val="0"/>
          <w:numId w:val="9"/>
        </w:numPr>
        <w:spacing w:before="44" w:line="278" w:lineRule="auto"/>
        <w:ind w:left="426" w:right="1700"/>
        <w:jc w:val="both"/>
        <w:rPr>
          <w:rFonts w:asciiTheme="majorHAnsi" w:hAnsiTheme="majorHAnsi" w:cstheme="minorHAnsi"/>
          <w:b/>
          <w:bCs/>
          <w:spacing w:val="3"/>
          <w:sz w:val="24"/>
          <w:szCs w:val="24"/>
        </w:rPr>
      </w:pPr>
      <w:r w:rsidRPr="00A71A18">
        <w:rPr>
          <w:rFonts w:asciiTheme="majorHAnsi" w:hAnsiTheme="majorHAnsi" w:cstheme="minorHAnsi"/>
          <w:b/>
          <w:bCs/>
          <w:spacing w:val="3"/>
          <w:sz w:val="24"/>
          <w:szCs w:val="24"/>
        </w:rPr>
        <w:t>Financial Update</w:t>
      </w:r>
    </w:p>
    <w:p w14:paraId="49BF63E1" w14:textId="5D60BF6F" w:rsidR="0032299C" w:rsidRPr="00A71A18" w:rsidRDefault="00646056" w:rsidP="0029345F">
      <w:pPr>
        <w:pStyle w:val="BodyText"/>
        <w:spacing w:before="44" w:line="278" w:lineRule="auto"/>
        <w:ind w:left="426" w:right="1700"/>
        <w:jc w:val="both"/>
        <w:rPr>
          <w:rFonts w:asciiTheme="majorHAnsi" w:hAnsiTheme="majorHAnsi" w:cstheme="minorHAnsi"/>
          <w:spacing w:val="3"/>
          <w:sz w:val="24"/>
          <w:szCs w:val="24"/>
        </w:rPr>
      </w:pPr>
      <w:r>
        <w:rPr>
          <w:rFonts w:asciiTheme="majorHAnsi" w:hAnsiTheme="majorHAnsi" w:cstheme="minorHAnsi"/>
          <w:spacing w:val="3"/>
          <w:sz w:val="24"/>
          <w:szCs w:val="24"/>
        </w:rPr>
        <w:t xml:space="preserve">It was RESOLVED </w:t>
      </w:r>
      <w:r w:rsidR="00C57E20">
        <w:rPr>
          <w:rFonts w:asciiTheme="majorHAnsi" w:hAnsiTheme="majorHAnsi" w:cstheme="minorHAnsi"/>
          <w:spacing w:val="3"/>
          <w:sz w:val="24"/>
          <w:szCs w:val="24"/>
        </w:rPr>
        <w:t xml:space="preserve">unanimously </w:t>
      </w:r>
      <w:r>
        <w:rPr>
          <w:rFonts w:asciiTheme="majorHAnsi" w:hAnsiTheme="majorHAnsi" w:cstheme="minorHAnsi"/>
          <w:spacing w:val="3"/>
          <w:sz w:val="24"/>
          <w:szCs w:val="24"/>
        </w:rPr>
        <w:t xml:space="preserve">to approve the latest </w:t>
      </w:r>
      <w:r w:rsidR="00311165">
        <w:rPr>
          <w:rFonts w:asciiTheme="majorHAnsi" w:hAnsiTheme="majorHAnsi" w:cstheme="minorHAnsi"/>
          <w:spacing w:val="3"/>
          <w:sz w:val="24"/>
          <w:szCs w:val="24"/>
        </w:rPr>
        <w:t>reconciled i</w:t>
      </w:r>
      <w:r>
        <w:rPr>
          <w:rFonts w:asciiTheme="majorHAnsi" w:hAnsiTheme="majorHAnsi" w:cstheme="minorHAnsi"/>
          <w:spacing w:val="3"/>
          <w:sz w:val="24"/>
          <w:szCs w:val="24"/>
        </w:rPr>
        <w:t xml:space="preserve">ncome and expenditure </w:t>
      </w:r>
      <w:r w:rsidR="00311165">
        <w:rPr>
          <w:rFonts w:asciiTheme="majorHAnsi" w:hAnsiTheme="majorHAnsi" w:cstheme="minorHAnsi"/>
          <w:spacing w:val="3"/>
          <w:sz w:val="24"/>
          <w:szCs w:val="24"/>
        </w:rPr>
        <w:t>report</w:t>
      </w:r>
      <w:r w:rsidR="00671AF1">
        <w:rPr>
          <w:rFonts w:asciiTheme="majorHAnsi" w:hAnsiTheme="majorHAnsi" w:cstheme="minorHAnsi"/>
          <w:spacing w:val="3"/>
          <w:sz w:val="24"/>
          <w:szCs w:val="24"/>
        </w:rPr>
        <w:t xml:space="preserve"> and bank </w:t>
      </w:r>
      <w:r w:rsidR="005D1C4C" w:rsidRPr="00A71A18">
        <w:rPr>
          <w:rFonts w:asciiTheme="majorHAnsi" w:hAnsiTheme="majorHAnsi" w:cstheme="minorHAnsi"/>
          <w:spacing w:val="3"/>
          <w:sz w:val="24"/>
          <w:szCs w:val="24"/>
        </w:rPr>
        <w:t>balance</w:t>
      </w:r>
      <w:r w:rsidR="00671AF1">
        <w:rPr>
          <w:rFonts w:asciiTheme="majorHAnsi" w:hAnsiTheme="majorHAnsi" w:cstheme="minorHAnsi"/>
          <w:spacing w:val="3"/>
          <w:sz w:val="24"/>
          <w:szCs w:val="24"/>
        </w:rPr>
        <w:t>.</w:t>
      </w:r>
      <w:r w:rsidR="00343EFA">
        <w:rPr>
          <w:rFonts w:asciiTheme="majorHAnsi" w:hAnsiTheme="majorHAnsi" w:cstheme="minorHAnsi"/>
          <w:spacing w:val="3"/>
          <w:sz w:val="24"/>
          <w:szCs w:val="24"/>
        </w:rPr>
        <w:t xml:space="preserve"> Total </w:t>
      </w:r>
      <w:r w:rsidR="00791661">
        <w:rPr>
          <w:rFonts w:asciiTheme="majorHAnsi" w:hAnsiTheme="majorHAnsi" w:cstheme="minorHAnsi"/>
          <w:spacing w:val="3"/>
          <w:sz w:val="24"/>
          <w:szCs w:val="24"/>
        </w:rPr>
        <w:t xml:space="preserve">funds available are £12,519.71. </w:t>
      </w:r>
      <w:r w:rsidR="00671AF1">
        <w:rPr>
          <w:rFonts w:asciiTheme="majorHAnsi" w:hAnsiTheme="majorHAnsi" w:cstheme="minorHAnsi"/>
          <w:spacing w:val="3"/>
          <w:sz w:val="24"/>
          <w:szCs w:val="24"/>
        </w:rPr>
        <w:t xml:space="preserve"> The latest budget re</w:t>
      </w:r>
      <w:r w:rsidR="007F38DD">
        <w:rPr>
          <w:rFonts w:asciiTheme="majorHAnsi" w:hAnsiTheme="majorHAnsi" w:cstheme="minorHAnsi"/>
          <w:spacing w:val="3"/>
          <w:sz w:val="24"/>
          <w:szCs w:val="24"/>
        </w:rPr>
        <w:t>p</w:t>
      </w:r>
      <w:r w:rsidR="00671AF1">
        <w:rPr>
          <w:rFonts w:asciiTheme="majorHAnsi" w:hAnsiTheme="majorHAnsi" w:cstheme="minorHAnsi"/>
          <w:spacing w:val="3"/>
          <w:sz w:val="24"/>
          <w:szCs w:val="24"/>
        </w:rPr>
        <w:t xml:space="preserve">ort was </w:t>
      </w:r>
      <w:r w:rsidR="007F38DD">
        <w:rPr>
          <w:rFonts w:asciiTheme="majorHAnsi" w:hAnsiTheme="majorHAnsi" w:cstheme="minorHAnsi"/>
          <w:spacing w:val="3"/>
          <w:sz w:val="24"/>
          <w:szCs w:val="24"/>
        </w:rPr>
        <w:t xml:space="preserve">noted. </w:t>
      </w:r>
      <w:r w:rsidR="00671AF1">
        <w:rPr>
          <w:rFonts w:asciiTheme="majorHAnsi" w:hAnsiTheme="majorHAnsi" w:cstheme="minorHAnsi"/>
          <w:spacing w:val="3"/>
          <w:sz w:val="24"/>
          <w:szCs w:val="24"/>
        </w:rPr>
        <w:t xml:space="preserve"> </w:t>
      </w:r>
      <w:r w:rsidR="00CA74B7">
        <w:rPr>
          <w:rFonts w:asciiTheme="majorHAnsi" w:hAnsiTheme="majorHAnsi" w:cstheme="minorHAnsi"/>
          <w:spacing w:val="3"/>
          <w:sz w:val="24"/>
          <w:szCs w:val="24"/>
        </w:rPr>
        <w:t>The Clerk will include a budget estimate for 2026-27 at the January meeting to inform the PC’s precept application.</w:t>
      </w:r>
    </w:p>
    <w:p w14:paraId="222E51E4" w14:textId="24AFDED4" w:rsidR="0014714E" w:rsidRPr="00A71A18" w:rsidRDefault="007E1A41" w:rsidP="00C209D3">
      <w:pPr>
        <w:pStyle w:val="BodyText"/>
        <w:spacing w:before="44" w:line="278" w:lineRule="auto"/>
        <w:ind w:left="142" w:right="1700" w:hanging="426"/>
        <w:jc w:val="both"/>
        <w:rPr>
          <w:rFonts w:asciiTheme="majorHAnsi" w:hAnsiTheme="majorHAnsi" w:cstheme="minorHAnsi"/>
          <w:spacing w:val="3"/>
          <w:sz w:val="24"/>
          <w:szCs w:val="24"/>
        </w:rPr>
      </w:pPr>
      <w:r w:rsidRPr="00A71A18">
        <w:rPr>
          <w:rFonts w:asciiTheme="majorHAnsi" w:hAnsiTheme="majorHAnsi" w:cstheme="minorHAnsi"/>
          <w:spacing w:val="3"/>
          <w:sz w:val="24"/>
          <w:szCs w:val="24"/>
        </w:rPr>
        <w:t xml:space="preserve">        </w:t>
      </w:r>
    </w:p>
    <w:p w14:paraId="67AA1E90" w14:textId="77777777" w:rsidR="0083105C" w:rsidRPr="00A71A18" w:rsidRDefault="0083105C" w:rsidP="00C209D3">
      <w:pPr>
        <w:pStyle w:val="BodyText"/>
        <w:numPr>
          <w:ilvl w:val="0"/>
          <w:numId w:val="9"/>
        </w:numPr>
        <w:spacing w:before="44" w:line="278" w:lineRule="auto"/>
        <w:ind w:left="426" w:right="1700"/>
        <w:jc w:val="both"/>
        <w:rPr>
          <w:rFonts w:asciiTheme="majorHAnsi" w:hAnsiTheme="majorHAnsi" w:cstheme="minorHAnsi"/>
          <w:b/>
          <w:bCs/>
          <w:spacing w:val="3"/>
          <w:sz w:val="24"/>
          <w:szCs w:val="24"/>
        </w:rPr>
      </w:pPr>
      <w:r w:rsidRPr="00A71A18">
        <w:rPr>
          <w:rFonts w:asciiTheme="majorHAnsi" w:hAnsiTheme="majorHAnsi" w:cstheme="minorHAnsi"/>
          <w:b/>
          <w:bCs/>
          <w:spacing w:val="3"/>
          <w:sz w:val="24"/>
          <w:szCs w:val="24"/>
        </w:rPr>
        <w:t>Highways.</w:t>
      </w:r>
    </w:p>
    <w:p w14:paraId="50E305F7" w14:textId="3082D639" w:rsidR="00881271" w:rsidRDefault="003301D2" w:rsidP="007B7E07">
      <w:pPr>
        <w:pStyle w:val="BodyText"/>
        <w:numPr>
          <w:ilvl w:val="0"/>
          <w:numId w:val="18"/>
        </w:numPr>
        <w:spacing w:before="44" w:line="278" w:lineRule="auto"/>
        <w:ind w:right="1700"/>
        <w:jc w:val="both"/>
        <w:rPr>
          <w:rFonts w:asciiTheme="majorHAnsi" w:hAnsiTheme="majorHAnsi" w:cstheme="minorHAnsi"/>
          <w:spacing w:val="3"/>
          <w:sz w:val="24"/>
          <w:szCs w:val="24"/>
        </w:rPr>
      </w:pPr>
      <w:r w:rsidRPr="000E60F0">
        <w:rPr>
          <w:rFonts w:asciiTheme="majorHAnsi" w:hAnsiTheme="majorHAnsi" w:cstheme="minorHAnsi"/>
          <w:b/>
          <w:bCs/>
          <w:spacing w:val="3"/>
          <w:sz w:val="24"/>
          <w:szCs w:val="24"/>
        </w:rPr>
        <w:t>Road junction at Purslow</w:t>
      </w:r>
      <w:r w:rsidR="006D0829">
        <w:rPr>
          <w:rFonts w:asciiTheme="majorHAnsi" w:hAnsiTheme="majorHAnsi" w:cstheme="minorHAnsi"/>
          <w:spacing w:val="3"/>
          <w:sz w:val="24"/>
          <w:szCs w:val="24"/>
        </w:rPr>
        <w:t xml:space="preserve">. </w:t>
      </w:r>
      <w:r w:rsidR="00C57E20">
        <w:rPr>
          <w:rFonts w:asciiTheme="majorHAnsi" w:hAnsiTheme="majorHAnsi" w:cstheme="minorHAnsi"/>
          <w:spacing w:val="3"/>
          <w:sz w:val="24"/>
          <w:szCs w:val="24"/>
        </w:rPr>
        <w:t>The PC</w:t>
      </w:r>
      <w:r w:rsidR="009B1599">
        <w:rPr>
          <w:rFonts w:asciiTheme="majorHAnsi" w:hAnsiTheme="majorHAnsi" w:cstheme="minorHAnsi"/>
          <w:spacing w:val="3"/>
          <w:sz w:val="24"/>
          <w:szCs w:val="24"/>
        </w:rPr>
        <w:t xml:space="preserve"> RESOLVED unanimously to</w:t>
      </w:r>
      <w:r w:rsidR="00D41608">
        <w:rPr>
          <w:rFonts w:asciiTheme="majorHAnsi" w:hAnsiTheme="majorHAnsi" w:cstheme="minorHAnsi"/>
          <w:spacing w:val="3"/>
          <w:sz w:val="24"/>
          <w:szCs w:val="24"/>
        </w:rPr>
        <w:t xml:space="preserve"> </w:t>
      </w:r>
      <w:r w:rsidR="00B5031E">
        <w:rPr>
          <w:rFonts w:asciiTheme="majorHAnsi" w:hAnsiTheme="majorHAnsi" w:cstheme="minorHAnsi"/>
          <w:spacing w:val="3"/>
          <w:sz w:val="24"/>
          <w:szCs w:val="24"/>
        </w:rPr>
        <w:t xml:space="preserve">approve </w:t>
      </w:r>
      <w:r w:rsidR="009239C6">
        <w:rPr>
          <w:rFonts w:asciiTheme="majorHAnsi" w:hAnsiTheme="majorHAnsi" w:cstheme="minorHAnsi"/>
          <w:spacing w:val="3"/>
          <w:sz w:val="24"/>
          <w:szCs w:val="24"/>
        </w:rPr>
        <w:t xml:space="preserve">the expenditure of </w:t>
      </w:r>
      <w:r w:rsidR="00DB47A8">
        <w:rPr>
          <w:rFonts w:asciiTheme="majorHAnsi" w:hAnsiTheme="majorHAnsi" w:cstheme="minorHAnsi"/>
          <w:spacing w:val="3"/>
          <w:sz w:val="24"/>
          <w:szCs w:val="24"/>
        </w:rPr>
        <w:t xml:space="preserve">an additional </w:t>
      </w:r>
      <w:r w:rsidR="009239C6">
        <w:rPr>
          <w:rFonts w:asciiTheme="majorHAnsi" w:hAnsiTheme="majorHAnsi" w:cstheme="minorHAnsi"/>
          <w:spacing w:val="3"/>
          <w:sz w:val="24"/>
          <w:szCs w:val="24"/>
        </w:rPr>
        <w:t xml:space="preserve">£8.79 to purchase a no parking </w:t>
      </w:r>
      <w:r w:rsidR="00A30679">
        <w:rPr>
          <w:rFonts w:asciiTheme="majorHAnsi" w:hAnsiTheme="majorHAnsi" w:cstheme="minorHAnsi"/>
          <w:spacing w:val="3"/>
          <w:sz w:val="24"/>
          <w:szCs w:val="24"/>
        </w:rPr>
        <w:t xml:space="preserve">sign to attach to the post that supports the traffic mirror at </w:t>
      </w:r>
      <w:r w:rsidR="00881271">
        <w:rPr>
          <w:rFonts w:asciiTheme="majorHAnsi" w:hAnsiTheme="majorHAnsi" w:cstheme="minorHAnsi"/>
          <w:spacing w:val="3"/>
          <w:sz w:val="24"/>
          <w:szCs w:val="24"/>
        </w:rPr>
        <w:t>Purslow Junction. The original allocation of funds was £20.00</w:t>
      </w:r>
      <w:r w:rsidR="00BF3A06">
        <w:rPr>
          <w:rFonts w:asciiTheme="majorHAnsi" w:hAnsiTheme="majorHAnsi" w:cstheme="minorHAnsi"/>
          <w:spacing w:val="3"/>
          <w:sz w:val="24"/>
          <w:szCs w:val="24"/>
        </w:rPr>
        <w:t xml:space="preserve">, but the quote obtained </w:t>
      </w:r>
      <w:r w:rsidR="00066B29">
        <w:rPr>
          <w:rFonts w:asciiTheme="majorHAnsi" w:hAnsiTheme="majorHAnsi" w:cstheme="minorHAnsi"/>
          <w:spacing w:val="3"/>
          <w:sz w:val="24"/>
          <w:szCs w:val="24"/>
        </w:rPr>
        <w:t>was slightly higher. Cllr Wall will action.</w:t>
      </w:r>
    </w:p>
    <w:p w14:paraId="053AD8FF" w14:textId="7FFB9FF8" w:rsidR="00E95C50" w:rsidRDefault="0083105C" w:rsidP="007B7E07">
      <w:pPr>
        <w:pStyle w:val="BodyText"/>
        <w:numPr>
          <w:ilvl w:val="0"/>
          <w:numId w:val="18"/>
        </w:numPr>
        <w:spacing w:before="44" w:line="278" w:lineRule="auto"/>
        <w:ind w:left="851" w:right="1700" w:hanging="425"/>
        <w:jc w:val="both"/>
        <w:rPr>
          <w:rFonts w:asciiTheme="majorHAnsi" w:hAnsiTheme="majorHAnsi" w:cstheme="minorHAnsi"/>
          <w:spacing w:val="3"/>
          <w:sz w:val="24"/>
          <w:szCs w:val="24"/>
        </w:rPr>
      </w:pPr>
      <w:r w:rsidRPr="00635E6C">
        <w:rPr>
          <w:rFonts w:asciiTheme="majorHAnsi" w:hAnsiTheme="majorHAnsi" w:cstheme="minorHAnsi"/>
          <w:b/>
          <w:bCs/>
          <w:spacing w:val="3"/>
          <w:sz w:val="24"/>
          <w:szCs w:val="24"/>
        </w:rPr>
        <w:t xml:space="preserve">Speed restrictions </w:t>
      </w:r>
      <w:r w:rsidR="006D0829" w:rsidRPr="00635E6C">
        <w:rPr>
          <w:rFonts w:asciiTheme="majorHAnsi" w:hAnsiTheme="majorHAnsi" w:cstheme="minorHAnsi"/>
          <w:b/>
          <w:bCs/>
          <w:spacing w:val="3"/>
          <w:sz w:val="24"/>
          <w:szCs w:val="24"/>
        </w:rPr>
        <w:t xml:space="preserve">and road narrowing </w:t>
      </w:r>
      <w:r w:rsidRPr="00635E6C">
        <w:rPr>
          <w:rFonts w:asciiTheme="majorHAnsi" w:hAnsiTheme="majorHAnsi" w:cstheme="minorHAnsi"/>
          <w:b/>
          <w:bCs/>
          <w:spacing w:val="3"/>
          <w:sz w:val="24"/>
          <w:szCs w:val="24"/>
        </w:rPr>
        <w:t>through Twitchen</w:t>
      </w:r>
      <w:r w:rsidR="000E60F0" w:rsidRPr="00635E6C">
        <w:rPr>
          <w:rFonts w:asciiTheme="majorHAnsi" w:hAnsiTheme="majorHAnsi" w:cstheme="minorHAnsi"/>
          <w:b/>
          <w:bCs/>
          <w:spacing w:val="3"/>
          <w:sz w:val="24"/>
          <w:szCs w:val="24"/>
        </w:rPr>
        <w:t xml:space="preserve">. </w:t>
      </w:r>
      <w:r w:rsidR="000E60F0" w:rsidRPr="00635E6C">
        <w:rPr>
          <w:rFonts w:asciiTheme="majorHAnsi" w:hAnsiTheme="majorHAnsi" w:cstheme="minorHAnsi"/>
          <w:spacing w:val="3"/>
          <w:sz w:val="24"/>
          <w:szCs w:val="24"/>
        </w:rPr>
        <w:t xml:space="preserve">The </w:t>
      </w:r>
      <w:r w:rsidR="007C214F" w:rsidRPr="00635E6C">
        <w:rPr>
          <w:rFonts w:asciiTheme="majorHAnsi" w:hAnsiTheme="majorHAnsi" w:cstheme="minorHAnsi"/>
          <w:spacing w:val="3"/>
          <w:sz w:val="24"/>
          <w:szCs w:val="24"/>
        </w:rPr>
        <w:t xml:space="preserve">Shropshire Council’s plan to </w:t>
      </w:r>
      <w:r w:rsidR="0021395F" w:rsidRPr="00635E6C">
        <w:rPr>
          <w:rFonts w:asciiTheme="majorHAnsi" w:hAnsiTheme="majorHAnsi" w:cstheme="minorHAnsi"/>
          <w:spacing w:val="3"/>
          <w:sz w:val="24"/>
          <w:szCs w:val="24"/>
        </w:rPr>
        <w:t xml:space="preserve">increase the speed limit </w:t>
      </w:r>
      <w:r w:rsidR="0007680C" w:rsidRPr="00635E6C">
        <w:rPr>
          <w:rFonts w:asciiTheme="majorHAnsi" w:hAnsiTheme="majorHAnsi" w:cstheme="minorHAnsi"/>
          <w:spacing w:val="3"/>
          <w:sz w:val="24"/>
          <w:szCs w:val="24"/>
        </w:rPr>
        <w:t xml:space="preserve">on a section of the road through the village </w:t>
      </w:r>
      <w:r w:rsidR="0021395F" w:rsidRPr="00635E6C">
        <w:rPr>
          <w:rFonts w:asciiTheme="majorHAnsi" w:hAnsiTheme="majorHAnsi" w:cstheme="minorHAnsi"/>
          <w:spacing w:val="3"/>
          <w:sz w:val="24"/>
          <w:szCs w:val="24"/>
        </w:rPr>
        <w:t>from 30 – 40 mph</w:t>
      </w:r>
      <w:r w:rsidR="0007680C" w:rsidRPr="00635E6C">
        <w:rPr>
          <w:rFonts w:asciiTheme="majorHAnsi" w:hAnsiTheme="majorHAnsi" w:cstheme="minorHAnsi"/>
          <w:spacing w:val="3"/>
          <w:sz w:val="24"/>
          <w:szCs w:val="24"/>
        </w:rPr>
        <w:t xml:space="preserve"> is based on </w:t>
      </w:r>
      <w:r w:rsidR="00904B79" w:rsidRPr="00635E6C">
        <w:rPr>
          <w:rFonts w:asciiTheme="majorHAnsi" w:hAnsiTheme="majorHAnsi" w:cstheme="minorHAnsi"/>
          <w:spacing w:val="3"/>
          <w:sz w:val="24"/>
          <w:szCs w:val="24"/>
        </w:rPr>
        <w:t xml:space="preserve">the requirement for limits to comply with highway enforcement rules. </w:t>
      </w:r>
      <w:r w:rsidR="00EF5344" w:rsidRPr="00635E6C">
        <w:rPr>
          <w:rFonts w:asciiTheme="majorHAnsi" w:hAnsiTheme="majorHAnsi" w:cstheme="minorHAnsi"/>
          <w:spacing w:val="3"/>
          <w:sz w:val="24"/>
          <w:szCs w:val="24"/>
        </w:rPr>
        <w:t>The current stretch of 30mph limit is too long for the police to enforce</w:t>
      </w:r>
      <w:r w:rsidR="0044642E" w:rsidRPr="00635E6C">
        <w:rPr>
          <w:rFonts w:asciiTheme="majorHAnsi" w:hAnsiTheme="majorHAnsi" w:cstheme="minorHAnsi"/>
          <w:spacing w:val="3"/>
          <w:sz w:val="24"/>
          <w:szCs w:val="24"/>
        </w:rPr>
        <w:t xml:space="preserve">. </w:t>
      </w:r>
      <w:r w:rsidR="00EF5344" w:rsidRPr="00635E6C">
        <w:rPr>
          <w:rFonts w:asciiTheme="majorHAnsi" w:hAnsiTheme="majorHAnsi" w:cstheme="minorHAnsi"/>
          <w:spacing w:val="3"/>
          <w:sz w:val="24"/>
          <w:szCs w:val="24"/>
        </w:rPr>
        <w:t xml:space="preserve"> </w:t>
      </w:r>
      <w:r w:rsidR="004A6A5D" w:rsidRPr="00635E6C">
        <w:rPr>
          <w:rFonts w:asciiTheme="majorHAnsi" w:hAnsiTheme="majorHAnsi" w:cstheme="minorHAnsi"/>
          <w:spacing w:val="3"/>
          <w:sz w:val="24"/>
          <w:szCs w:val="24"/>
        </w:rPr>
        <w:t>Cllr</w:t>
      </w:r>
      <w:r w:rsidR="00787351" w:rsidRPr="00635E6C">
        <w:rPr>
          <w:rFonts w:asciiTheme="majorHAnsi" w:hAnsiTheme="majorHAnsi" w:cstheme="minorHAnsi"/>
          <w:spacing w:val="3"/>
          <w:sz w:val="24"/>
          <w:szCs w:val="24"/>
        </w:rPr>
        <w:t xml:space="preserve">. Warmsley </w:t>
      </w:r>
      <w:r w:rsidR="004E0E7F" w:rsidRPr="00635E6C">
        <w:rPr>
          <w:rFonts w:asciiTheme="majorHAnsi" w:hAnsiTheme="majorHAnsi" w:cstheme="minorHAnsi"/>
          <w:spacing w:val="3"/>
          <w:sz w:val="24"/>
          <w:szCs w:val="24"/>
        </w:rPr>
        <w:t xml:space="preserve">will </w:t>
      </w:r>
      <w:r w:rsidR="00E445BB" w:rsidRPr="00635E6C">
        <w:rPr>
          <w:rFonts w:asciiTheme="majorHAnsi" w:hAnsiTheme="majorHAnsi" w:cstheme="minorHAnsi"/>
          <w:spacing w:val="3"/>
          <w:sz w:val="24"/>
          <w:szCs w:val="24"/>
        </w:rPr>
        <w:lastRenderedPageBreak/>
        <w:t>try</w:t>
      </w:r>
      <w:r w:rsidR="004E0E7F" w:rsidRPr="00635E6C">
        <w:rPr>
          <w:rFonts w:asciiTheme="majorHAnsi" w:hAnsiTheme="majorHAnsi" w:cstheme="minorHAnsi"/>
          <w:spacing w:val="3"/>
          <w:sz w:val="24"/>
          <w:szCs w:val="24"/>
        </w:rPr>
        <w:t xml:space="preserve"> to convince Shropshire Council to delay the increase in speed limit until </w:t>
      </w:r>
      <w:r w:rsidR="0088451D" w:rsidRPr="00635E6C">
        <w:rPr>
          <w:rFonts w:asciiTheme="majorHAnsi" w:hAnsiTheme="majorHAnsi" w:cstheme="minorHAnsi"/>
          <w:spacing w:val="3"/>
          <w:sz w:val="24"/>
          <w:szCs w:val="24"/>
        </w:rPr>
        <w:t xml:space="preserve">the PC </w:t>
      </w:r>
      <w:r w:rsidR="00CE1F6A" w:rsidRPr="00635E6C">
        <w:rPr>
          <w:rFonts w:asciiTheme="majorHAnsi" w:hAnsiTheme="majorHAnsi" w:cstheme="minorHAnsi"/>
          <w:spacing w:val="3"/>
          <w:sz w:val="24"/>
          <w:szCs w:val="24"/>
        </w:rPr>
        <w:t xml:space="preserve">has </w:t>
      </w:r>
      <w:r w:rsidR="00B32F59" w:rsidRPr="00635E6C">
        <w:rPr>
          <w:rFonts w:asciiTheme="majorHAnsi" w:hAnsiTheme="majorHAnsi" w:cstheme="minorHAnsi"/>
          <w:spacing w:val="3"/>
          <w:sz w:val="24"/>
          <w:szCs w:val="24"/>
        </w:rPr>
        <w:t xml:space="preserve">conducted a local consultative process </w:t>
      </w:r>
      <w:r w:rsidR="003C009F" w:rsidRPr="00635E6C">
        <w:rPr>
          <w:rFonts w:asciiTheme="majorHAnsi" w:hAnsiTheme="majorHAnsi" w:cstheme="minorHAnsi"/>
          <w:spacing w:val="3"/>
          <w:sz w:val="24"/>
          <w:szCs w:val="24"/>
        </w:rPr>
        <w:t>through the Parish Post and the PC’s website</w:t>
      </w:r>
      <w:r w:rsidR="008538C8">
        <w:rPr>
          <w:rFonts w:asciiTheme="majorHAnsi" w:hAnsiTheme="majorHAnsi" w:cstheme="minorHAnsi"/>
          <w:spacing w:val="3"/>
          <w:sz w:val="24"/>
          <w:szCs w:val="24"/>
        </w:rPr>
        <w:t xml:space="preserve"> drafted by Cllr Morgan</w:t>
      </w:r>
      <w:r w:rsidR="00680F18">
        <w:rPr>
          <w:rFonts w:asciiTheme="majorHAnsi" w:hAnsiTheme="majorHAnsi" w:cstheme="minorHAnsi"/>
          <w:spacing w:val="3"/>
          <w:sz w:val="24"/>
          <w:szCs w:val="24"/>
        </w:rPr>
        <w:t xml:space="preserve">. This will also </w:t>
      </w:r>
      <w:r w:rsidR="00BB3E6C">
        <w:rPr>
          <w:rFonts w:asciiTheme="majorHAnsi" w:hAnsiTheme="majorHAnsi" w:cstheme="minorHAnsi"/>
          <w:spacing w:val="3"/>
          <w:sz w:val="24"/>
          <w:szCs w:val="24"/>
        </w:rPr>
        <w:t xml:space="preserve">allow time to </w:t>
      </w:r>
      <w:r w:rsidR="009C2A18">
        <w:rPr>
          <w:rFonts w:asciiTheme="majorHAnsi" w:hAnsiTheme="majorHAnsi" w:cstheme="minorHAnsi"/>
          <w:spacing w:val="3"/>
          <w:sz w:val="24"/>
          <w:szCs w:val="24"/>
        </w:rPr>
        <w:t>gather fur</w:t>
      </w:r>
      <w:r w:rsidR="00DE32C6">
        <w:rPr>
          <w:rFonts w:asciiTheme="majorHAnsi" w:hAnsiTheme="majorHAnsi" w:cstheme="minorHAnsi"/>
          <w:spacing w:val="3"/>
          <w:sz w:val="24"/>
          <w:szCs w:val="24"/>
        </w:rPr>
        <w:t>t</w:t>
      </w:r>
      <w:r w:rsidR="009C2A18">
        <w:rPr>
          <w:rFonts w:asciiTheme="majorHAnsi" w:hAnsiTheme="majorHAnsi" w:cstheme="minorHAnsi"/>
          <w:spacing w:val="3"/>
          <w:sz w:val="24"/>
          <w:szCs w:val="24"/>
        </w:rPr>
        <w:t xml:space="preserve">her </w:t>
      </w:r>
      <w:r w:rsidR="00DE32C6">
        <w:rPr>
          <w:rFonts w:asciiTheme="majorHAnsi" w:hAnsiTheme="majorHAnsi" w:cstheme="minorHAnsi"/>
          <w:spacing w:val="3"/>
          <w:sz w:val="24"/>
          <w:szCs w:val="24"/>
        </w:rPr>
        <w:t xml:space="preserve">information, perhaps through a Community </w:t>
      </w:r>
      <w:r w:rsidR="00E95C50">
        <w:rPr>
          <w:rFonts w:asciiTheme="majorHAnsi" w:hAnsiTheme="majorHAnsi" w:cstheme="minorHAnsi"/>
          <w:spacing w:val="3"/>
          <w:sz w:val="24"/>
          <w:szCs w:val="24"/>
        </w:rPr>
        <w:t>S</w:t>
      </w:r>
      <w:r w:rsidR="00DE32C6">
        <w:rPr>
          <w:rFonts w:asciiTheme="majorHAnsi" w:hAnsiTheme="majorHAnsi" w:cstheme="minorHAnsi"/>
          <w:spacing w:val="3"/>
          <w:sz w:val="24"/>
          <w:szCs w:val="24"/>
        </w:rPr>
        <w:t xml:space="preserve">peed </w:t>
      </w:r>
      <w:r w:rsidR="00E95C50">
        <w:rPr>
          <w:rFonts w:asciiTheme="majorHAnsi" w:hAnsiTheme="majorHAnsi" w:cstheme="minorHAnsi"/>
          <w:spacing w:val="3"/>
          <w:sz w:val="24"/>
          <w:szCs w:val="24"/>
        </w:rPr>
        <w:t xml:space="preserve">Watch </w:t>
      </w:r>
      <w:r w:rsidR="00DE32C6">
        <w:rPr>
          <w:rFonts w:asciiTheme="majorHAnsi" w:hAnsiTheme="majorHAnsi" w:cstheme="minorHAnsi"/>
          <w:spacing w:val="3"/>
          <w:sz w:val="24"/>
          <w:szCs w:val="24"/>
        </w:rPr>
        <w:t>initiati</w:t>
      </w:r>
      <w:r w:rsidR="00E95C50">
        <w:rPr>
          <w:rFonts w:asciiTheme="majorHAnsi" w:hAnsiTheme="majorHAnsi" w:cstheme="minorHAnsi"/>
          <w:spacing w:val="3"/>
          <w:sz w:val="24"/>
          <w:szCs w:val="24"/>
        </w:rPr>
        <w:t>v</w:t>
      </w:r>
      <w:r w:rsidR="00DE32C6">
        <w:rPr>
          <w:rFonts w:asciiTheme="majorHAnsi" w:hAnsiTheme="majorHAnsi" w:cstheme="minorHAnsi"/>
          <w:spacing w:val="3"/>
          <w:sz w:val="24"/>
          <w:szCs w:val="24"/>
        </w:rPr>
        <w:t>e</w:t>
      </w:r>
      <w:r w:rsidR="003C009F" w:rsidRPr="00635E6C">
        <w:rPr>
          <w:rFonts w:asciiTheme="majorHAnsi" w:hAnsiTheme="majorHAnsi" w:cstheme="minorHAnsi"/>
          <w:spacing w:val="3"/>
          <w:sz w:val="24"/>
          <w:szCs w:val="24"/>
        </w:rPr>
        <w:t xml:space="preserve">. </w:t>
      </w:r>
      <w:r w:rsidR="00C66C3D">
        <w:rPr>
          <w:rFonts w:asciiTheme="majorHAnsi" w:hAnsiTheme="majorHAnsi" w:cstheme="minorHAnsi"/>
          <w:spacing w:val="3"/>
          <w:sz w:val="24"/>
          <w:szCs w:val="24"/>
        </w:rPr>
        <w:t xml:space="preserve">Shropshire Council will not cut the hedge </w:t>
      </w:r>
      <w:r w:rsidR="007B7E07">
        <w:rPr>
          <w:rFonts w:asciiTheme="majorHAnsi" w:hAnsiTheme="majorHAnsi" w:cstheme="minorHAnsi"/>
          <w:spacing w:val="3"/>
          <w:sz w:val="24"/>
          <w:szCs w:val="24"/>
        </w:rPr>
        <w:t xml:space="preserve">along the road </w:t>
      </w:r>
      <w:r w:rsidR="00C66C3D">
        <w:rPr>
          <w:rFonts w:asciiTheme="majorHAnsi" w:hAnsiTheme="majorHAnsi" w:cstheme="minorHAnsi"/>
          <w:spacing w:val="3"/>
          <w:sz w:val="24"/>
          <w:szCs w:val="24"/>
        </w:rPr>
        <w:t>in Twitchen</w:t>
      </w:r>
      <w:r w:rsidR="007B7E07">
        <w:rPr>
          <w:rFonts w:asciiTheme="majorHAnsi" w:hAnsiTheme="majorHAnsi" w:cstheme="minorHAnsi"/>
          <w:spacing w:val="3"/>
          <w:sz w:val="24"/>
          <w:szCs w:val="24"/>
        </w:rPr>
        <w:t xml:space="preserve">, citing it as a way of controlling road speed. </w:t>
      </w:r>
    </w:p>
    <w:p w14:paraId="467A900A" w14:textId="73AB05F3" w:rsidR="00606A86" w:rsidRDefault="00A30D0F" w:rsidP="00BB3E6C">
      <w:pPr>
        <w:pStyle w:val="BodyText"/>
        <w:numPr>
          <w:ilvl w:val="0"/>
          <w:numId w:val="18"/>
        </w:numPr>
        <w:spacing w:before="44" w:line="278" w:lineRule="auto"/>
        <w:ind w:left="851" w:right="1700" w:hanging="425"/>
        <w:jc w:val="both"/>
        <w:rPr>
          <w:rFonts w:asciiTheme="majorHAnsi" w:hAnsiTheme="majorHAnsi" w:cstheme="minorHAnsi"/>
          <w:spacing w:val="3"/>
          <w:sz w:val="24"/>
          <w:szCs w:val="24"/>
        </w:rPr>
      </w:pPr>
      <w:r w:rsidRPr="00E064C1">
        <w:rPr>
          <w:rFonts w:asciiTheme="majorHAnsi" w:hAnsiTheme="majorHAnsi" w:cstheme="minorHAnsi"/>
          <w:b/>
          <w:bCs/>
          <w:spacing w:val="3"/>
          <w:sz w:val="24"/>
          <w:szCs w:val="24"/>
        </w:rPr>
        <w:t>The VAS signs at Kempton</w:t>
      </w:r>
      <w:r w:rsidRPr="00E064C1">
        <w:rPr>
          <w:rFonts w:asciiTheme="majorHAnsi" w:hAnsiTheme="majorHAnsi" w:cstheme="minorHAnsi"/>
          <w:spacing w:val="3"/>
          <w:sz w:val="24"/>
          <w:szCs w:val="24"/>
        </w:rPr>
        <w:t xml:space="preserve"> are operating, one having </w:t>
      </w:r>
      <w:r w:rsidR="00865124" w:rsidRPr="00E064C1">
        <w:rPr>
          <w:rFonts w:asciiTheme="majorHAnsi" w:hAnsiTheme="majorHAnsi" w:cstheme="minorHAnsi"/>
          <w:spacing w:val="3"/>
          <w:sz w:val="24"/>
          <w:szCs w:val="24"/>
        </w:rPr>
        <w:t>re</w:t>
      </w:r>
      <w:r w:rsidR="00AF4B81" w:rsidRPr="00E064C1">
        <w:rPr>
          <w:rFonts w:asciiTheme="majorHAnsi" w:hAnsiTheme="majorHAnsi" w:cstheme="minorHAnsi"/>
          <w:spacing w:val="3"/>
          <w:sz w:val="24"/>
          <w:szCs w:val="24"/>
        </w:rPr>
        <w:t xml:space="preserve">quired an adjustment following an </w:t>
      </w:r>
      <w:r w:rsidRPr="00E064C1">
        <w:rPr>
          <w:rFonts w:asciiTheme="majorHAnsi" w:hAnsiTheme="majorHAnsi" w:cstheme="minorHAnsi"/>
          <w:spacing w:val="3"/>
          <w:sz w:val="24"/>
          <w:szCs w:val="24"/>
        </w:rPr>
        <w:t xml:space="preserve">apparent </w:t>
      </w:r>
      <w:r w:rsidR="00865124" w:rsidRPr="00E064C1">
        <w:rPr>
          <w:rFonts w:asciiTheme="majorHAnsi" w:hAnsiTheme="majorHAnsi" w:cstheme="minorHAnsi"/>
          <w:spacing w:val="3"/>
          <w:sz w:val="24"/>
          <w:szCs w:val="24"/>
        </w:rPr>
        <w:t xml:space="preserve">knock </w:t>
      </w:r>
      <w:r w:rsidR="00AF4B81" w:rsidRPr="00E064C1">
        <w:rPr>
          <w:rFonts w:asciiTheme="majorHAnsi" w:hAnsiTheme="majorHAnsi" w:cstheme="minorHAnsi"/>
          <w:spacing w:val="3"/>
          <w:sz w:val="24"/>
          <w:szCs w:val="24"/>
        </w:rPr>
        <w:t>by a</w:t>
      </w:r>
      <w:r w:rsidR="00865124" w:rsidRPr="00E064C1">
        <w:rPr>
          <w:rFonts w:asciiTheme="majorHAnsi" w:hAnsiTheme="majorHAnsi" w:cstheme="minorHAnsi"/>
          <w:spacing w:val="3"/>
          <w:sz w:val="24"/>
          <w:szCs w:val="24"/>
        </w:rPr>
        <w:t xml:space="preserve"> vehicle. </w:t>
      </w:r>
      <w:r w:rsidR="00AF4B81" w:rsidRPr="00E064C1">
        <w:rPr>
          <w:rFonts w:asciiTheme="majorHAnsi" w:hAnsiTheme="majorHAnsi" w:cstheme="minorHAnsi"/>
          <w:spacing w:val="3"/>
          <w:sz w:val="24"/>
          <w:szCs w:val="24"/>
        </w:rPr>
        <w:t xml:space="preserve">It is not yet evident whether the signs are having a positive impact on road speed. </w:t>
      </w:r>
      <w:r w:rsidR="00B023E4" w:rsidRPr="00E064C1">
        <w:rPr>
          <w:rFonts w:asciiTheme="majorHAnsi" w:hAnsiTheme="majorHAnsi" w:cstheme="minorHAnsi"/>
          <w:spacing w:val="3"/>
          <w:sz w:val="24"/>
          <w:szCs w:val="24"/>
        </w:rPr>
        <w:t xml:space="preserve">The </w:t>
      </w:r>
      <w:r w:rsidR="00E064C1" w:rsidRPr="00E064C1">
        <w:rPr>
          <w:rFonts w:asciiTheme="majorHAnsi" w:hAnsiTheme="majorHAnsi" w:cstheme="minorHAnsi"/>
          <w:spacing w:val="3"/>
          <w:sz w:val="24"/>
          <w:szCs w:val="24"/>
        </w:rPr>
        <w:t>P</w:t>
      </w:r>
      <w:r w:rsidR="00603EEB" w:rsidRPr="00E064C1">
        <w:rPr>
          <w:rFonts w:asciiTheme="majorHAnsi" w:hAnsiTheme="majorHAnsi" w:cstheme="minorHAnsi"/>
          <w:spacing w:val="3"/>
          <w:sz w:val="24"/>
          <w:szCs w:val="24"/>
        </w:rPr>
        <w:t xml:space="preserve">C will install the </w:t>
      </w:r>
      <w:r w:rsidR="00F01D00">
        <w:rPr>
          <w:rFonts w:asciiTheme="majorHAnsi" w:hAnsiTheme="majorHAnsi" w:cstheme="minorHAnsi"/>
          <w:spacing w:val="3"/>
          <w:sz w:val="24"/>
          <w:szCs w:val="24"/>
        </w:rPr>
        <w:t xml:space="preserve">available </w:t>
      </w:r>
      <w:r w:rsidR="00B023E4" w:rsidRPr="00E064C1">
        <w:rPr>
          <w:rFonts w:asciiTheme="majorHAnsi" w:hAnsiTheme="majorHAnsi" w:cstheme="minorHAnsi"/>
          <w:spacing w:val="3"/>
          <w:sz w:val="24"/>
          <w:szCs w:val="24"/>
        </w:rPr>
        <w:t>mobile VAS</w:t>
      </w:r>
      <w:r w:rsidR="00E064C1" w:rsidRPr="00E064C1">
        <w:rPr>
          <w:rFonts w:asciiTheme="majorHAnsi" w:hAnsiTheme="majorHAnsi" w:cstheme="minorHAnsi"/>
          <w:spacing w:val="3"/>
          <w:sz w:val="24"/>
          <w:szCs w:val="24"/>
        </w:rPr>
        <w:t xml:space="preserve"> </w:t>
      </w:r>
      <w:r w:rsidR="000E00B8">
        <w:rPr>
          <w:rFonts w:asciiTheme="majorHAnsi" w:hAnsiTheme="majorHAnsi" w:cstheme="minorHAnsi"/>
          <w:spacing w:val="3"/>
          <w:sz w:val="24"/>
          <w:szCs w:val="24"/>
        </w:rPr>
        <w:t xml:space="preserve">in </w:t>
      </w:r>
      <w:r w:rsidR="00304F8A" w:rsidRPr="00E064C1">
        <w:rPr>
          <w:rFonts w:asciiTheme="majorHAnsi" w:hAnsiTheme="majorHAnsi" w:cstheme="minorHAnsi"/>
          <w:spacing w:val="3"/>
          <w:sz w:val="24"/>
          <w:szCs w:val="24"/>
        </w:rPr>
        <w:t>Clun</w:t>
      </w:r>
      <w:r w:rsidR="00E064C1" w:rsidRPr="00E064C1">
        <w:rPr>
          <w:rFonts w:asciiTheme="majorHAnsi" w:hAnsiTheme="majorHAnsi" w:cstheme="minorHAnsi"/>
          <w:spacing w:val="3"/>
          <w:sz w:val="24"/>
          <w:szCs w:val="24"/>
        </w:rPr>
        <w:t>ton</w:t>
      </w:r>
      <w:r w:rsidR="00AA7AEE">
        <w:rPr>
          <w:rFonts w:asciiTheme="majorHAnsi" w:hAnsiTheme="majorHAnsi" w:cstheme="minorHAnsi"/>
          <w:spacing w:val="3"/>
          <w:sz w:val="24"/>
          <w:szCs w:val="24"/>
        </w:rPr>
        <w:t>.</w:t>
      </w:r>
    </w:p>
    <w:p w14:paraId="4880FAC6" w14:textId="77777777" w:rsidR="00FA4DD1" w:rsidRDefault="00FA4DD1" w:rsidP="00FA4DD1">
      <w:pPr>
        <w:pStyle w:val="BodyText"/>
        <w:spacing w:before="44" w:line="278" w:lineRule="auto"/>
        <w:ind w:right="1700"/>
        <w:jc w:val="both"/>
        <w:rPr>
          <w:rFonts w:asciiTheme="majorHAnsi" w:hAnsiTheme="majorHAnsi" w:cstheme="minorHAnsi"/>
          <w:spacing w:val="3"/>
          <w:sz w:val="24"/>
          <w:szCs w:val="24"/>
        </w:rPr>
      </w:pPr>
    </w:p>
    <w:p w14:paraId="5B5E01BE" w14:textId="581B479E" w:rsidR="0083105C" w:rsidRPr="00A71A18" w:rsidRDefault="0083105C" w:rsidP="00C209D3">
      <w:pPr>
        <w:pStyle w:val="BodyText"/>
        <w:numPr>
          <w:ilvl w:val="0"/>
          <w:numId w:val="9"/>
        </w:numPr>
        <w:spacing w:before="44" w:line="278" w:lineRule="auto"/>
        <w:ind w:left="426" w:right="1700"/>
        <w:jc w:val="both"/>
        <w:rPr>
          <w:rFonts w:asciiTheme="majorHAnsi" w:hAnsiTheme="majorHAnsi" w:cstheme="minorHAnsi"/>
          <w:b/>
          <w:bCs/>
          <w:spacing w:val="3"/>
          <w:sz w:val="24"/>
          <w:szCs w:val="24"/>
        </w:rPr>
      </w:pPr>
      <w:r w:rsidRPr="00A71A18">
        <w:rPr>
          <w:rFonts w:asciiTheme="majorHAnsi" w:hAnsiTheme="majorHAnsi" w:cstheme="minorHAnsi"/>
          <w:b/>
          <w:bCs/>
          <w:spacing w:val="3"/>
          <w:sz w:val="24"/>
          <w:szCs w:val="24"/>
        </w:rPr>
        <w:t>Flooding in Clunton and stream clearance</w:t>
      </w:r>
    </w:p>
    <w:p w14:paraId="3972BCC5" w14:textId="7C309D1B" w:rsidR="00606A86" w:rsidRPr="00A71A18" w:rsidRDefault="0043133A" w:rsidP="00AA7AEE">
      <w:pPr>
        <w:pStyle w:val="BodyText"/>
        <w:spacing w:before="44" w:line="278" w:lineRule="auto"/>
        <w:ind w:left="426" w:right="1700"/>
        <w:jc w:val="both"/>
        <w:rPr>
          <w:rFonts w:asciiTheme="majorHAnsi" w:hAnsiTheme="majorHAnsi" w:cstheme="minorHAnsi"/>
          <w:spacing w:val="3"/>
          <w:sz w:val="24"/>
          <w:szCs w:val="24"/>
        </w:rPr>
      </w:pPr>
      <w:r>
        <w:rPr>
          <w:rFonts w:asciiTheme="majorHAnsi" w:hAnsiTheme="majorHAnsi" w:cstheme="minorHAnsi"/>
          <w:spacing w:val="3"/>
          <w:sz w:val="24"/>
          <w:szCs w:val="24"/>
        </w:rPr>
        <w:t xml:space="preserve">Cllr Warmsley will ask Shropshire Council Flood Team </w:t>
      </w:r>
      <w:r w:rsidR="000B7F9C">
        <w:rPr>
          <w:rFonts w:asciiTheme="majorHAnsi" w:hAnsiTheme="majorHAnsi" w:cstheme="minorHAnsi"/>
          <w:spacing w:val="3"/>
          <w:sz w:val="24"/>
          <w:szCs w:val="24"/>
        </w:rPr>
        <w:t>if the</w:t>
      </w:r>
      <w:r w:rsidR="00B85132">
        <w:rPr>
          <w:rFonts w:asciiTheme="majorHAnsi" w:hAnsiTheme="majorHAnsi" w:cstheme="minorHAnsi"/>
          <w:spacing w:val="3"/>
          <w:sz w:val="24"/>
          <w:szCs w:val="24"/>
        </w:rPr>
        <w:t>y will provide the</w:t>
      </w:r>
      <w:r w:rsidR="000B7F9C">
        <w:rPr>
          <w:rFonts w:asciiTheme="majorHAnsi" w:hAnsiTheme="majorHAnsi" w:cstheme="minorHAnsi"/>
          <w:spacing w:val="3"/>
          <w:sz w:val="24"/>
          <w:szCs w:val="24"/>
        </w:rPr>
        <w:t xml:space="preserve"> PC and local community </w:t>
      </w:r>
      <w:r w:rsidR="00B85132">
        <w:rPr>
          <w:rFonts w:asciiTheme="majorHAnsi" w:hAnsiTheme="majorHAnsi" w:cstheme="minorHAnsi"/>
          <w:spacing w:val="3"/>
          <w:sz w:val="24"/>
          <w:szCs w:val="24"/>
        </w:rPr>
        <w:t>with permission to</w:t>
      </w:r>
      <w:r w:rsidR="00192BD9">
        <w:rPr>
          <w:rFonts w:asciiTheme="majorHAnsi" w:hAnsiTheme="majorHAnsi" w:cstheme="minorHAnsi"/>
          <w:spacing w:val="3"/>
          <w:sz w:val="24"/>
          <w:szCs w:val="24"/>
        </w:rPr>
        <w:t xml:space="preserve"> clear the silt and debris from u</w:t>
      </w:r>
      <w:r w:rsidR="00FD3653">
        <w:rPr>
          <w:rFonts w:asciiTheme="majorHAnsi" w:hAnsiTheme="majorHAnsi" w:cstheme="minorHAnsi"/>
          <w:spacing w:val="3"/>
          <w:sz w:val="24"/>
          <w:szCs w:val="24"/>
        </w:rPr>
        <w:t>n</w:t>
      </w:r>
      <w:r w:rsidR="00192BD9">
        <w:rPr>
          <w:rFonts w:asciiTheme="majorHAnsi" w:hAnsiTheme="majorHAnsi" w:cstheme="minorHAnsi"/>
          <w:spacing w:val="3"/>
          <w:sz w:val="24"/>
          <w:szCs w:val="24"/>
        </w:rPr>
        <w:t xml:space="preserve">der the arches </w:t>
      </w:r>
      <w:r w:rsidR="00FD3653">
        <w:rPr>
          <w:rFonts w:asciiTheme="majorHAnsi" w:hAnsiTheme="majorHAnsi" w:cstheme="minorHAnsi"/>
          <w:spacing w:val="3"/>
          <w:sz w:val="24"/>
          <w:szCs w:val="24"/>
        </w:rPr>
        <w:t xml:space="preserve">of the bridge in Clunton. </w:t>
      </w:r>
      <w:r w:rsidR="00CD7167">
        <w:rPr>
          <w:rFonts w:asciiTheme="majorHAnsi" w:hAnsiTheme="majorHAnsi" w:cstheme="minorHAnsi"/>
          <w:spacing w:val="3"/>
          <w:sz w:val="24"/>
          <w:szCs w:val="24"/>
        </w:rPr>
        <w:t xml:space="preserve">Shropshire Council were scheduled to </w:t>
      </w:r>
      <w:r w:rsidR="00DD597F">
        <w:rPr>
          <w:rFonts w:asciiTheme="majorHAnsi" w:hAnsiTheme="majorHAnsi" w:cstheme="minorHAnsi"/>
          <w:spacing w:val="3"/>
          <w:sz w:val="24"/>
          <w:szCs w:val="24"/>
        </w:rPr>
        <w:t xml:space="preserve">conduct this work by October but a lack of resource prevented them doing so. </w:t>
      </w:r>
    </w:p>
    <w:p w14:paraId="181203A7" w14:textId="77777777" w:rsidR="002607C1" w:rsidRPr="00A71A18" w:rsidRDefault="002607C1" w:rsidP="00C209D3">
      <w:pPr>
        <w:pStyle w:val="BodyText"/>
        <w:spacing w:before="44" w:line="278" w:lineRule="auto"/>
        <w:ind w:left="142" w:right="1700"/>
        <w:jc w:val="both"/>
        <w:rPr>
          <w:rFonts w:asciiTheme="majorHAnsi" w:hAnsiTheme="majorHAnsi" w:cstheme="minorHAnsi"/>
          <w:spacing w:val="3"/>
          <w:sz w:val="24"/>
          <w:szCs w:val="24"/>
        </w:rPr>
      </w:pPr>
    </w:p>
    <w:p w14:paraId="5E5F5581" w14:textId="2635A6A6" w:rsidR="005D1C4C" w:rsidRPr="00A71A18" w:rsidRDefault="001179A3" w:rsidP="00C209D3">
      <w:pPr>
        <w:pStyle w:val="BodyText"/>
        <w:numPr>
          <w:ilvl w:val="0"/>
          <w:numId w:val="9"/>
        </w:numPr>
        <w:spacing w:before="44" w:line="278" w:lineRule="auto"/>
        <w:ind w:left="426" w:right="1700"/>
        <w:jc w:val="both"/>
        <w:rPr>
          <w:rFonts w:asciiTheme="majorHAnsi" w:hAnsiTheme="majorHAnsi" w:cstheme="minorHAnsi"/>
          <w:b/>
          <w:bCs/>
          <w:spacing w:val="3"/>
          <w:sz w:val="24"/>
          <w:szCs w:val="24"/>
        </w:rPr>
      </w:pPr>
      <w:r>
        <w:rPr>
          <w:rFonts w:asciiTheme="majorHAnsi" w:hAnsiTheme="majorHAnsi" w:cstheme="minorHAnsi"/>
          <w:b/>
          <w:bCs/>
          <w:spacing w:val="3"/>
          <w:sz w:val="24"/>
          <w:szCs w:val="24"/>
        </w:rPr>
        <w:t>The C</w:t>
      </w:r>
      <w:r w:rsidR="005D1C4C" w:rsidRPr="00A71A18">
        <w:rPr>
          <w:rFonts w:asciiTheme="majorHAnsi" w:hAnsiTheme="majorHAnsi" w:cstheme="minorHAnsi"/>
          <w:b/>
          <w:bCs/>
          <w:spacing w:val="3"/>
          <w:sz w:val="24"/>
          <w:szCs w:val="24"/>
        </w:rPr>
        <w:t>rown Inn</w:t>
      </w:r>
    </w:p>
    <w:p w14:paraId="00065265" w14:textId="6B53B262" w:rsidR="002607C1" w:rsidRPr="00A71A18" w:rsidRDefault="001179A3" w:rsidP="00F01D00">
      <w:pPr>
        <w:pStyle w:val="BodyText"/>
        <w:spacing w:before="44" w:line="278" w:lineRule="auto"/>
        <w:ind w:left="426" w:right="1700"/>
        <w:jc w:val="both"/>
        <w:rPr>
          <w:rFonts w:asciiTheme="majorHAnsi" w:hAnsiTheme="majorHAnsi" w:cstheme="minorHAnsi"/>
          <w:spacing w:val="3"/>
          <w:sz w:val="24"/>
          <w:szCs w:val="24"/>
        </w:rPr>
      </w:pPr>
      <w:r>
        <w:rPr>
          <w:rFonts w:asciiTheme="majorHAnsi" w:hAnsiTheme="majorHAnsi" w:cstheme="minorHAnsi"/>
          <w:spacing w:val="3"/>
          <w:sz w:val="24"/>
          <w:szCs w:val="24"/>
        </w:rPr>
        <w:t>New</w:t>
      </w:r>
      <w:r w:rsidR="002607C1" w:rsidRPr="00A71A18">
        <w:rPr>
          <w:rFonts w:asciiTheme="majorHAnsi" w:hAnsiTheme="majorHAnsi" w:cstheme="minorHAnsi"/>
          <w:spacing w:val="3"/>
          <w:sz w:val="24"/>
          <w:szCs w:val="24"/>
        </w:rPr>
        <w:t xml:space="preserve"> tenants </w:t>
      </w:r>
      <w:r>
        <w:rPr>
          <w:rFonts w:asciiTheme="majorHAnsi" w:hAnsiTheme="majorHAnsi" w:cstheme="minorHAnsi"/>
          <w:spacing w:val="3"/>
          <w:sz w:val="24"/>
          <w:szCs w:val="24"/>
        </w:rPr>
        <w:t xml:space="preserve">have taken </w:t>
      </w:r>
      <w:r w:rsidR="002607C1" w:rsidRPr="00A71A18">
        <w:rPr>
          <w:rFonts w:asciiTheme="majorHAnsi" w:hAnsiTheme="majorHAnsi" w:cstheme="minorHAnsi"/>
          <w:spacing w:val="3"/>
          <w:sz w:val="24"/>
          <w:szCs w:val="24"/>
        </w:rPr>
        <w:t>over the business</w:t>
      </w:r>
      <w:r w:rsidR="0066101A">
        <w:rPr>
          <w:rFonts w:asciiTheme="majorHAnsi" w:hAnsiTheme="majorHAnsi" w:cstheme="minorHAnsi"/>
          <w:spacing w:val="3"/>
          <w:sz w:val="24"/>
          <w:szCs w:val="24"/>
        </w:rPr>
        <w:t xml:space="preserve"> in Clunton</w:t>
      </w:r>
      <w:r w:rsidR="002607C1" w:rsidRPr="00A71A18">
        <w:rPr>
          <w:rFonts w:asciiTheme="majorHAnsi" w:hAnsiTheme="majorHAnsi" w:cstheme="minorHAnsi"/>
          <w:spacing w:val="3"/>
          <w:sz w:val="24"/>
          <w:szCs w:val="24"/>
        </w:rPr>
        <w:t>.</w:t>
      </w:r>
    </w:p>
    <w:p w14:paraId="3E9214C4" w14:textId="77777777" w:rsidR="002607C1" w:rsidRPr="00A71A18" w:rsidRDefault="002607C1" w:rsidP="00C209D3">
      <w:pPr>
        <w:pStyle w:val="BodyText"/>
        <w:spacing w:before="44" w:line="278" w:lineRule="auto"/>
        <w:ind w:left="142" w:right="1700"/>
        <w:jc w:val="both"/>
        <w:rPr>
          <w:rFonts w:asciiTheme="majorHAnsi" w:hAnsiTheme="majorHAnsi" w:cstheme="minorHAnsi"/>
          <w:spacing w:val="3"/>
          <w:sz w:val="24"/>
          <w:szCs w:val="24"/>
        </w:rPr>
      </w:pPr>
    </w:p>
    <w:p w14:paraId="70D7662D" w14:textId="2CBFAA65" w:rsidR="005D1C4C" w:rsidRPr="00A71A18" w:rsidRDefault="005D1C4C" w:rsidP="00C209D3">
      <w:pPr>
        <w:pStyle w:val="BodyText"/>
        <w:numPr>
          <w:ilvl w:val="0"/>
          <w:numId w:val="9"/>
        </w:numPr>
        <w:spacing w:before="44" w:line="278" w:lineRule="auto"/>
        <w:ind w:left="426" w:right="1700"/>
        <w:jc w:val="both"/>
        <w:rPr>
          <w:rFonts w:asciiTheme="majorHAnsi" w:hAnsiTheme="majorHAnsi" w:cstheme="minorHAnsi"/>
          <w:b/>
          <w:bCs/>
          <w:spacing w:val="3"/>
          <w:sz w:val="24"/>
          <w:szCs w:val="24"/>
        </w:rPr>
      </w:pPr>
      <w:r w:rsidRPr="00A71A18">
        <w:rPr>
          <w:rFonts w:asciiTheme="majorHAnsi" w:hAnsiTheme="majorHAnsi" w:cstheme="minorHAnsi"/>
          <w:b/>
          <w:bCs/>
          <w:spacing w:val="3"/>
          <w:sz w:val="24"/>
          <w:szCs w:val="24"/>
        </w:rPr>
        <w:t>Kempton Phone Box</w:t>
      </w:r>
    </w:p>
    <w:p w14:paraId="3D728A1E" w14:textId="55E4FAFB" w:rsidR="00D94626" w:rsidRPr="00A71A18" w:rsidRDefault="00254D68" w:rsidP="00430D28">
      <w:pPr>
        <w:pStyle w:val="BodyText"/>
        <w:spacing w:before="44" w:line="278" w:lineRule="auto"/>
        <w:ind w:left="426" w:right="1700"/>
        <w:jc w:val="both"/>
        <w:rPr>
          <w:rFonts w:asciiTheme="majorHAnsi" w:hAnsiTheme="majorHAnsi" w:cstheme="minorHAnsi"/>
          <w:spacing w:val="3"/>
          <w:sz w:val="24"/>
          <w:szCs w:val="24"/>
        </w:rPr>
      </w:pPr>
      <w:r>
        <w:rPr>
          <w:rFonts w:asciiTheme="majorHAnsi" w:hAnsiTheme="majorHAnsi" w:cstheme="minorHAnsi"/>
          <w:spacing w:val="3"/>
          <w:sz w:val="24"/>
          <w:szCs w:val="24"/>
        </w:rPr>
        <w:t xml:space="preserve">Cllr Walmsley will </w:t>
      </w:r>
      <w:r w:rsidR="008F0DB7">
        <w:rPr>
          <w:rFonts w:asciiTheme="majorHAnsi" w:hAnsiTheme="majorHAnsi" w:cstheme="minorHAnsi"/>
          <w:spacing w:val="3"/>
          <w:sz w:val="24"/>
          <w:szCs w:val="24"/>
        </w:rPr>
        <w:t xml:space="preserve">follow up </w:t>
      </w:r>
      <w:r w:rsidR="00971B2E">
        <w:rPr>
          <w:rFonts w:asciiTheme="majorHAnsi" w:hAnsiTheme="majorHAnsi" w:cstheme="minorHAnsi"/>
          <w:spacing w:val="3"/>
          <w:sz w:val="24"/>
          <w:szCs w:val="24"/>
        </w:rPr>
        <w:t xml:space="preserve">the correspondence </w:t>
      </w:r>
      <w:r w:rsidR="00D94626" w:rsidRPr="00A71A18">
        <w:rPr>
          <w:rFonts w:asciiTheme="majorHAnsi" w:hAnsiTheme="majorHAnsi" w:cstheme="minorHAnsi"/>
          <w:spacing w:val="3"/>
          <w:sz w:val="24"/>
          <w:szCs w:val="24"/>
        </w:rPr>
        <w:t xml:space="preserve">between the </w:t>
      </w:r>
      <w:r w:rsidR="00971B2E">
        <w:rPr>
          <w:rFonts w:asciiTheme="majorHAnsi" w:hAnsiTheme="majorHAnsi" w:cstheme="minorHAnsi"/>
          <w:spacing w:val="3"/>
          <w:sz w:val="24"/>
          <w:szCs w:val="24"/>
        </w:rPr>
        <w:t xml:space="preserve">PC, Shropshire Council </w:t>
      </w:r>
      <w:r w:rsidR="00CB7B24">
        <w:rPr>
          <w:rFonts w:asciiTheme="majorHAnsi" w:hAnsiTheme="majorHAnsi" w:cstheme="minorHAnsi"/>
          <w:spacing w:val="3"/>
          <w:sz w:val="24"/>
          <w:szCs w:val="24"/>
        </w:rPr>
        <w:t xml:space="preserve">and </w:t>
      </w:r>
      <w:r w:rsidR="00D94626" w:rsidRPr="00A71A18">
        <w:rPr>
          <w:rFonts w:asciiTheme="majorHAnsi" w:hAnsiTheme="majorHAnsi" w:cstheme="minorHAnsi"/>
          <w:spacing w:val="3"/>
          <w:sz w:val="24"/>
          <w:szCs w:val="24"/>
        </w:rPr>
        <w:t xml:space="preserve">BT, </w:t>
      </w:r>
      <w:r w:rsidR="00A606E4">
        <w:rPr>
          <w:rFonts w:asciiTheme="majorHAnsi" w:hAnsiTheme="majorHAnsi" w:cstheme="minorHAnsi"/>
          <w:spacing w:val="3"/>
          <w:sz w:val="24"/>
          <w:szCs w:val="24"/>
        </w:rPr>
        <w:t xml:space="preserve">in an effort </w:t>
      </w:r>
      <w:r w:rsidR="00D94626" w:rsidRPr="00A71A18">
        <w:rPr>
          <w:rFonts w:asciiTheme="majorHAnsi" w:hAnsiTheme="majorHAnsi" w:cstheme="minorHAnsi"/>
          <w:spacing w:val="3"/>
          <w:sz w:val="24"/>
          <w:szCs w:val="24"/>
        </w:rPr>
        <w:t>to reinstall the kiosk.</w:t>
      </w:r>
    </w:p>
    <w:p w14:paraId="4075C8F7" w14:textId="6A935F73" w:rsidR="0083105C" w:rsidRPr="00A71A18" w:rsidRDefault="00606A86" w:rsidP="00430D28">
      <w:pPr>
        <w:pStyle w:val="BodyText"/>
        <w:spacing w:before="44" w:line="278" w:lineRule="auto"/>
        <w:ind w:left="426" w:right="1700"/>
        <w:jc w:val="both"/>
        <w:rPr>
          <w:rFonts w:asciiTheme="majorHAnsi" w:hAnsiTheme="majorHAnsi" w:cstheme="minorHAnsi"/>
          <w:b/>
          <w:bCs/>
          <w:spacing w:val="3"/>
          <w:sz w:val="24"/>
          <w:szCs w:val="24"/>
        </w:rPr>
      </w:pPr>
      <w:r w:rsidRPr="00A71A18">
        <w:rPr>
          <w:rFonts w:asciiTheme="majorHAnsi" w:hAnsiTheme="majorHAnsi" w:cstheme="minorHAnsi"/>
          <w:b/>
          <w:bCs/>
          <w:spacing w:val="3"/>
          <w:sz w:val="24"/>
          <w:szCs w:val="24"/>
        </w:rPr>
        <w:t xml:space="preserve"> </w:t>
      </w:r>
    </w:p>
    <w:p w14:paraId="74A408F4" w14:textId="3B754B1B" w:rsidR="00193F17" w:rsidRPr="00A71A18" w:rsidRDefault="00193F17" w:rsidP="00C209D3">
      <w:pPr>
        <w:pStyle w:val="BodyText"/>
        <w:numPr>
          <w:ilvl w:val="0"/>
          <w:numId w:val="9"/>
        </w:numPr>
        <w:spacing w:before="44" w:line="278" w:lineRule="auto"/>
        <w:ind w:left="426" w:right="1700"/>
        <w:jc w:val="both"/>
        <w:rPr>
          <w:rFonts w:asciiTheme="majorHAnsi" w:hAnsiTheme="majorHAnsi" w:cstheme="minorHAnsi"/>
          <w:b/>
          <w:bCs/>
          <w:spacing w:val="3"/>
          <w:sz w:val="24"/>
          <w:szCs w:val="24"/>
        </w:rPr>
      </w:pPr>
      <w:r w:rsidRPr="00A71A18">
        <w:rPr>
          <w:rFonts w:asciiTheme="majorHAnsi" w:hAnsiTheme="majorHAnsi" w:cstheme="minorHAnsi"/>
          <w:b/>
          <w:bCs/>
          <w:spacing w:val="3"/>
          <w:sz w:val="24"/>
          <w:szCs w:val="24"/>
        </w:rPr>
        <w:t>Emergency Planning</w:t>
      </w:r>
    </w:p>
    <w:p w14:paraId="683D55E3" w14:textId="6C4881AE" w:rsidR="009201A5" w:rsidRPr="00A71A18" w:rsidRDefault="000522C0" w:rsidP="00430D28">
      <w:pPr>
        <w:pStyle w:val="BodyText"/>
        <w:spacing w:before="44" w:line="278" w:lineRule="auto"/>
        <w:ind w:left="426" w:right="1700"/>
        <w:jc w:val="both"/>
        <w:rPr>
          <w:rFonts w:asciiTheme="majorHAnsi" w:hAnsiTheme="majorHAnsi" w:cstheme="minorHAnsi"/>
          <w:spacing w:val="3"/>
          <w:sz w:val="24"/>
          <w:szCs w:val="24"/>
        </w:rPr>
      </w:pPr>
      <w:r>
        <w:rPr>
          <w:rFonts w:asciiTheme="majorHAnsi" w:hAnsiTheme="majorHAnsi" w:cstheme="minorHAnsi"/>
          <w:spacing w:val="3"/>
          <w:sz w:val="24"/>
          <w:szCs w:val="24"/>
        </w:rPr>
        <w:t>The PC will consider this topic at the meeting in January</w:t>
      </w:r>
      <w:r w:rsidR="00430D28">
        <w:rPr>
          <w:rFonts w:asciiTheme="majorHAnsi" w:hAnsiTheme="majorHAnsi" w:cstheme="minorHAnsi"/>
          <w:spacing w:val="3"/>
          <w:sz w:val="24"/>
          <w:szCs w:val="24"/>
        </w:rPr>
        <w:t xml:space="preserve">, focusing on the need for a Flood Response Plan for the parish. </w:t>
      </w:r>
      <w:r>
        <w:rPr>
          <w:rFonts w:asciiTheme="majorHAnsi" w:hAnsiTheme="majorHAnsi" w:cstheme="minorHAnsi"/>
          <w:spacing w:val="3"/>
          <w:sz w:val="24"/>
          <w:szCs w:val="24"/>
        </w:rPr>
        <w:t xml:space="preserve"> </w:t>
      </w:r>
    </w:p>
    <w:p w14:paraId="1C1DCB65" w14:textId="77777777" w:rsidR="00B26818" w:rsidRPr="00C209D3" w:rsidRDefault="00B26818" w:rsidP="00430D28">
      <w:pPr>
        <w:pStyle w:val="BodyText"/>
        <w:spacing w:before="44" w:line="278" w:lineRule="auto"/>
        <w:ind w:left="426" w:right="1700"/>
        <w:jc w:val="both"/>
        <w:rPr>
          <w:rFonts w:asciiTheme="majorHAnsi" w:hAnsiTheme="majorHAnsi" w:cstheme="minorHAnsi"/>
          <w:b/>
          <w:bCs/>
          <w:spacing w:val="3"/>
          <w:sz w:val="24"/>
          <w:szCs w:val="24"/>
        </w:rPr>
      </w:pPr>
    </w:p>
    <w:p w14:paraId="1414DFC0" w14:textId="644E14BD" w:rsidR="009201A5" w:rsidRPr="00A71A18" w:rsidRDefault="00B26818" w:rsidP="00C209D3">
      <w:pPr>
        <w:pStyle w:val="BodyText"/>
        <w:numPr>
          <w:ilvl w:val="0"/>
          <w:numId w:val="9"/>
        </w:numPr>
        <w:spacing w:before="44" w:line="278" w:lineRule="auto"/>
        <w:ind w:left="426" w:right="1700"/>
        <w:jc w:val="both"/>
        <w:rPr>
          <w:rFonts w:asciiTheme="majorHAnsi" w:hAnsiTheme="majorHAnsi" w:cstheme="minorHAnsi"/>
          <w:b/>
          <w:bCs/>
          <w:spacing w:val="3"/>
          <w:sz w:val="24"/>
          <w:szCs w:val="24"/>
        </w:rPr>
      </w:pPr>
      <w:r w:rsidRPr="00A71A18">
        <w:rPr>
          <w:rFonts w:asciiTheme="majorHAnsi" w:hAnsiTheme="majorHAnsi" w:cstheme="minorHAnsi"/>
          <w:b/>
          <w:bCs/>
          <w:spacing w:val="3"/>
          <w:sz w:val="24"/>
          <w:szCs w:val="24"/>
        </w:rPr>
        <w:t xml:space="preserve"> </w:t>
      </w:r>
      <w:r w:rsidR="00156091">
        <w:rPr>
          <w:rFonts w:asciiTheme="majorHAnsi" w:hAnsiTheme="majorHAnsi" w:cstheme="minorHAnsi"/>
          <w:b/>
          <w:bCs/>
          <w:spacing w:val="3"/>
          <w:sz w:val="24"/>
          <w:szCs w:val="24"/>
        </w:rPr>
        <w:t>Parish Council management and communications</w:t>
      </w:r>
    </w:p>
    <w:p w14:paraId="2F768260" w14:textId="22E4F3BB" w:rsidR="00E52883" w:rsidRPr="00C209D3" w:rsidRDefault="00E27B5A" w:rsidP="00E27B5A">
      <w:pPr>
        <w:pStyle w:val="BodyText"/>
        <w:spacing w:before="44" w:line="278" w:lineRule="auto"/>
        <w:ind w:left="426" w:right="1700"/>
        <w:jc w:val="both"/>
        <w:rPr>
          <w:rFonts w:asciiTheme="majorHAnsi" w:hAnsiTheme="majorHAnsi" w:cstheme="minorHAnsi"/>
          <w:spacing w:val="3"/>
          <w:sz w:val="24"/>
          <w:szCs w:val="24"/>
        </w:rPr>
      </w:pPr>
      <w:r>
        <w:rPr>
          <w:rFonts w:asciiTheme="majorHAnsi" w:hAnsiTheme="majorHAnsi" w:cstheme="minorHAnsi"/>
          <w:spacing w:val="3"/>
          <w:sz w:val="24"/>
          <w:szCs w:val="24"/>
        </w:rPr>
        <w:t xml:space="preserve">The Clerk will draft terms of reference for the PC’s Personnel and Environment committees </w:t>
      </w:r>
      <w:r w:rsidR="00C727A2">
        <w:rPr>
          <w:rFonts w:asciiTheme="majorHAnsi" w:hAnsiTheme="majorHAnsi" w:cstheme="minorHAnsi"/>
          <w:spacing w:val="3"/>
          <w:sz w:val="24"/>
          <w:szCs w:val="24"/>
        </w:rPr>
        <w:t>for consideration at the meeting in January</w:t>
      </w:r>
      <w:r w:rsidR="00B26818" w:rsidRPr="00C209D3">
        <w:rPr>
          <w:rFonts w:asciiTheme="majorHAnsi" w:hAnsiTheme="majorHAnsi" w:cstheme="minorHAnsi"/>
          <w:spacing w:val="3"/>
          <w:sz w:val="24"/>
          <w:szCs w:val="24"/>
        </w:rPr>
        <w:t>.</w:t>
      </w:r>
      <w:r w:rsidR="00C727A2">
        <w:rPr>
          <w:rFonts w:asciiTheme="majorHAnsi" w:hAnsiTheme="majorHAnsi" w:cstheme="minorHAnsi"/>
          <w:spacing w:val="3"/>
          <w:sz w:val="24"/>
          <w:szCs w:val="24"/>
        </w:rPr>
        <w:t xml:space="preserve"> </w:t>
      </w:r>
      <w:r w:rsidR="009C6AB0">
        <w:rPr>
          <w:rFonts w:asciiTheme="majorHAnsi" w:hAnsiTheme="majorHAnsi" w:cstheme="minorHAnsi"/>
          <w:spacing w:val="3"/>
          <w:sz w:val="24"/>
          <w:szCs w:val="24"/>
        </w:rPr>
        <w:t xml:space="preserve">This is to ensure that the roles of these committees are understood by and transparent to all members of the PC. </w:t>
      </w:r>
    </w:p>
    <w:p w14:paraId="3F0C5B60" w14:textId="77777777" w:rsidR="00E52883" w:rsidRPr="00C209D3" w:rsidRDefault="00E52883" w:rsidP="00C209D3">
      <w:pPr>
        <w:pStyle w:val="BodyText"/>
        <w:spacing w:before="44" w:line="278" w:lineRule="auto"/>
        <w:ind w:left="142" w:right="1700"/>
        <w:jc w:val="both"/>
        <w:rPr>
          <w:rFonts w:asciiTheme="majorHAnsi" w:hAnsiTheme="majorHAnsi" w:cstheme="minorHAnsi"/>
          <w:b/>
          <w:bCs/>
          <w:spacing w:val="3"/>
          <w:sz w:val="24"/>
          <w:szCs w:val="24"/>
        </w:rPr>
      </w:pPr>
    </w:p>
    <w:p w14:paraId="456C9DA7" w14:textId="1B8139A0" w:rsidR="00907F4F" w:rsidRPr="00E673F5" w:rsidRDefault="000E00B8" w:rsidP="00C209D3">
      <w:pPr>
        <w:pStyle w:val="BodyText"/>
        <w:numPr>
          <w:ilvl w:val="0"/>
          <w:numId w:val="9"/>
        </w:numPr>
        <w:spacing w:before="44" w:line="278" w:lineRule="auto"/>
        <w:ind w:left="426" w:right="1700"/>
        <w:jc w:val="both"/>
        <w:rPr>
          <w:rFonts w:asciiTheme="majorHAnsi" w:hAnsiTheme="majorHAnsi" w:cstheme="minorHAnsi"/>
          <w:b/>
          <w:bCs/>
          <w:spacing w:val="3"/>
          <w:sz w:val="24"/>
          <w:szCs w:val="24"/>
        </w:rPr>
      </w:pPr>
      <w:proofErr w:type="spellStart"/>
      <w:r w:rsidRPr="00E673F5">
        <w:rPr>
          <w:rFonts w:asciiTheme="majorHAnsi" w:hAnsiTheme="majorHAnsi" w:cstheme="minorHAnsi"/>
          <w:b/>
          <w:bCs/>
          <w:spacing w:val="3"/>
          <w:sz w:val="24"/>
          <w:szCs w:val="24"/>
        </w:rPr>
        <w:t>Council</w:t>
      </w:r>
      <w:r>
        <w:rPr>
          <w:rFonts w:asciiTheme="majorHAnsi" w:hAnsiTheme="majorHAnsi" w:cstheme="minorHAnsi"/>
          <w:b/>
          <w:bCs/>
          <w:spacing w:val="3"/>
          <w:sz w:val="24"/>
          <w:szCs w:val="24"/>
        </w:rPr>
        <w:t>l</w:t>
      </w:r>
      <w:r w:rsidRPr="00E673F5">
        <w:rPr>
          <w:rFonts w:asciiTheme="majorHAnsi" w:hAnsiTheme="majorHAnsi" w:cstheme="minorHAnsi"/>
          <w:b/>
          <w:bCs/>
          <w:spacing w:val="3"/>
          <w:sz w:val="24"/>
          <w:szCs w:val="24"/>
        </w:rPr>
        <w:t>ors’</w:t>
      </w:r>
      <w:proofErr w:type="spellEnd"/>
      <w:r w:rsidR="00E673F5" w:rsidRPr="00E673F5">
        <w:rPr>
          <w:rFonts w:asciiTheme="majorHAnsi" w:hAnsiTheme="majorHAnsi" w:cstheme="minorHAnsi"/>
          <w:b/>
          <w:bCs/>
          <w:spacing w:val="3"/>
          <w:sz w:val="24"/>
          <w:szCs w:val="24"/>
        </w:rPr>
        <w:t xml:space="preserve"> submissions and items for the next meeting</w:t>
      </w:r>
    </w:p>
    <w:p w14:paraId="57705E10" w14:textId="1AB22620" w:rsidR="00FD6C1B" w:rsidRDefault="0087534C" w:rsidP="0087534C">
      <w:pPr>
        <w:pStyle w:val="BodyText"/>
        <w:spacing w:before="44" w:line="278" w:lineRule="auto"/>
        <w:ind w:left="426" w:right="1700"/>
        <w:jc w:val="both"/>
        <w:rPr>
          <w:rFonts w:asciiTheme="majorHAnsi" w:hAnsiTheme="majorHAnsi" w:cstheme="minorHAnsi"/>
          <w:spacing w:val="3"/>
          <w:sz w:val="24"/>
          <w:szCs w:val="24"/>
        </w:rPr>
      </w:pPr>
      <w:r w:rsidRPr="000F2CCB">
        <w:rPr>
          <w:rFonts w:asciiTheme="majorHAnsi" w:hAnsiTheme="majorHAnsi" w:cstheme="minorHAnsi"/>
          <w:spacing w:val="3"/>
          <w:sz w:val="24"/>
          <w:szCs w:val="24"/>
        </w:rPr>
        <w:t>A basic safety inspection of the gra</w:t>
      </w:r>
      <w:r w:rsidR="00FD6C1B" w:rsidRPr="000F2CCB">
        <w:rPr>
          <w:rFonts w:asciiTheme="majorHAnsi" w:hAnsiTheme="majorHAnsi" w:cstheme="minorHAnsi"/>
          <w:spacing w:val="3"/>
          <w:sz w:val="24"/>
          <w:szCs w:val="24"/>
        </w:rPr>
        <w:t>v</w:t>
      </w:r>
      <w:r w:rsidRPr="000F2CCB">
        <w:rPr>
          <w:rFonts w:asciiTheme="majorHAnsi" w:hAnsiTheme="majorHAnsi" w:cstheme="minorHAnsi"/>
          <w:spacing w:val="3"/>
          <w:sz w:val="24"/>
          <w:szCs w:val="24"/>
        </w:rPr>
        <w:t xml:space="preserve">estones at Clunton Cemetery </w:t>
      </w:r>
      <w:r w:rsidR="00FD6C1B" w:rsidRPr="000F2CCB">
        <w:rPr>
          <w:rFonts w:asciiTheme="majorHAnsi" w:hAnsiTheme="majorHAnsi" w:cstheme="minorHAnsi"/>
          <w:spacing w:val="3"/>
          <w:sz w:val="24"/>
          <w:szCs w:val="24"/>
        </w:rPr>
        <w:t xml:space="preserve">has been conducted, in accordance with the requirement to check </w:t>
      </w:r>
      <w:r w:rsidR="000F2CCB" w:rsidRPr="000F2CCB">
        <w:rPr>
          <w:rFonts w:asciiTheme="majorHAnsi" w:hAnsiTheme="majorHAnsi" w:cstheme="minorHAnsi"/>
          <w:spacing w:val="3"/>
          <w:sz w:val="24"/>
          <w:szCs w:val="24"/>
        </w:rPr>
        <w:t xml:space="preserve">every five years. </w:t>
      </w:r>
    </w:p>
    <w:p w14:paraId="1AF5B532" w14:textId="044E492B" w:rsidR="00537503" w:rsidRDefault="00537503" w:rsidP="0087534C">
      <w:pPr>
        <w:pStyle w:val="BodyText"/>
        <w:spacing w:before="44" w:line="278" w:lineRule="auto"/>
        <w:ind w:left="426" w:right="1700"/>
        <w:jc w:val="both"/>
        <w:rPr>
          <w:rFonts w:asciiTheme="majorHAnsi" w:hAnsiTheme="majorHAnsi" w:cstheme="minorHAnsi"/>
          <w:spacing w:val="3"/>
          <w:sz w:val="24"/>
          <w:szCs w:val="24"/>
        </w:rPr>
      </w:pPr>
      <w:r>
        <w:rPr>
          <w:rFonts w:asciiTheme="majorHAnsi" w:hAnsiTheme="majorHAnsi" w:cstheme="minorHAnsi"/>
          <w:spacing w:val="3"/>
          <w:sz w:val="24"/>
          <w:szCs w:val="24"/>
        </w:rPr>
        <w:t>Items for the next meeting</w:t>
      </w:r>
      <w:r w:rsidR="007C6304">
        <w:rPr>
          <w:rFonts w:asciiTheme="majorHAnsi" w:hAnsiTheme="majorHAnsi" w:cstheme="minorHAnsi"/>
          <w:spacing w:val="3"/>
          <w:sz w:val="24"/>
          <w:szCs w:val="24"/>
        </w:rPr>
        <w:t xml:space="preserve"> not </w:t>
      </w:r>
      <w:r w:rsidR="00D04A9A">
        <w:rPr>
          <w:rFonts w:asciiTheme="majorHAnsi" w:hAnsiTheme="majorHAnsi" w:cstheme="minorHAnsi"/>
          <w:spacing w:val="3"/>
          <w:sz w:val="24"/>
          <w:szCs w:val="24"/>
        </w:rPr>
        <w:t xml:space="preserve">already </w:t>
      </w:r>
      <w:proofErr w:type="spellStart"/>
      <w:r w:rsidR="00D04A9A">
        <w:rPr>
          <w:rFonts w:asciiTheme="majorHAnsi" w:hAnsiTheme="majorHAnsi" w:cstheme="minorHAnsi"/>
          <w:spacing w:val="3"/>
          <w:sz w:val="24"/>
          <w:szCs w:val="24"/>
        </w:rPr>
        <w:t>minuted</w:t>
      </w:r>
      <w:proofErr w:type="spellEnd"/>
      <w:r>
        <w:rPr>
          <w:rFonts w:asciiTheme="majorHAnsi" w:hAnsiTheme="majorHAnsi" w:cstheme="minorHAnsi"/>
          <w:spacing w:val="3"/>
          <w:sz w:val="24"/>
          <w:szCs w:val="24"/>
        </w:rPr>
        <w:t>:</w:t>
      </w:r>
    </w:p>
    <w:p w14:paraId="3953BF75" w14:textId="218C9E1F" w:rsidR="00537503" w:rsidRDefault="00BE6B6B" w:rsidP="005717E1">
      <w:pPr>
        <w:pStyle w:val="BodyText"/>
        <w:numPr>
          <w:ilvl w:val="0"/>
          <w:numId w:val="19"/>
        </w:numPr>
        <w:spacing w:before="44" w:line="278" w:lineRule="auto"/>
        <w:ind w:right="1700"/>
        <w:jc w:val="both"/>
        <w:rPr>
          <w:rFonts w:asciiTheme="majorHAnsi" w:hAnsiTheme="majorHAnsi" w:cstheme="minorHAnsi"/>
          <w:spacing w:val="3"/>
          <w:sz w:val="24"/>
          <w:szCs w:val="24"/>
        </w:rPr>
      </w:pPr>
      <w:r>
        <w:rPr>
          <w:rFonts w:asciiTheme="majorHAnsi" w:hAnsiTheme="majorHAnsi" w:cstheme="minorHAnsi"/>
          <w:spacing w:val="3"/>
          <w:sz w:val="24"/>
          <w:szCs w:val="24"/>
        </w:rPr>
        <w:t>Community Speed Watch teams in the parish</w:t>
      </w:r>
      <w:r w:rsidR="002E1DC9">
        <w:rPr>
          <w:rFonts w:asciiTheme="majorHAnsi" w:hAnsiTheme="majorHAnsi" w:cstheme="minorHAnsi"/>
          <w:spacing w:val="3"/>
          <w:sz w:val="24"/>
          <w:szCs w:val="24"/>
        </w:rPr>
        <w:t xml:space="preserve"> (including Twitchen)</w:t>
      </w:r>
    </w:p>
    <w:p w14:paraId="7A03C90D" w14:textId="77777777" w:rsidR="000F2CCB" w:rsidRPr="000F2CCB" w:rsidRDefault="000F2CCB" w:rsidP="0087534C">
      <w:pPr>
        <w:pStyle w:val="BodyText"/>
        <w:spacing w:before="44" w:line="278" w:lineRule="auto"/>
        <w:ind w:left="426" w:right="1700"/>
        <w:jc w:val="both"/>
        <w:rPr>
          <w:rFonts w:asciiTheme="majorHAnsi" w:hAnsiTheme="majorHAnsi" w:cstheme="minorHAnsi"/>
          <w:spacing w:val="3"/>
          <w:sz w:val="24"/>
          <w:szCs w:val="24"/>
        </w:rPr>
      </w:pPr>
    </w:p>
    <w:p w14:paraId="64109AA5" w14:textId="44819CBF" w:rsidR="003F0CBF" w:rsidRPr="00A71A18" w:rsidRDefault="009201A5" w:rsidP="00C209D3">
      <w:pPr>
        <w:pStyle w:val="BodyText"/>
        <w:numPr>
          <w:ilvl w:val="0"/>
          <w:numId w:val="9"/>
        </w:numPr>
        <w:spacing w:before="44" w:line="278" w:lineRule="auto"/>
        <w:ind w:left="426" w:right="1700"/>
        <w:jc w:val="both"/>
        <w:rPr>
          <w:rFonts w:asciiTheme="majorHAnsi" w:hAnsiTheme="majorHAnsi" w:cstheme="minorHAnsi"/>
          <w:b/>
          <w:bCs/>
          <w:spacing w:val="3"/>
          <w:sz w:val="24"/>
          <w:szCs w:val="24"/>
        </w:rPr>
      </w:pPr>
      <w:r w:rsidRPr="00A71A18">
        <w:rPr>
          <w:rFonts w:asciiTheme="majorHAnsi" w:hAnsiTheme="majorHAnsi" w:cstheme="minorHAnsi"/>
          <w:b/>
          <w:bCs/>
          <w:spacing w:val="3"/>
          <w:sz w:val="24"/>
          <w:szCs w:val="24"/>
        </w:rPr>
        <w:t>Date of Next meeting</w:t>
      </w:r>
    </w:p>
    <w:p w14:paraId="31A671C6" w14:textId="550A8CA4" w:rsidR="00FE37FB" w:rsidRPr="00C209D3" w:rsidRDefault="00B26818" w:rsidP="00C209D3">
      <w:pPr>
        <w:pStyle w:val="BodyText"/>
        <w:spacing w:before="44" w:line="278" w:lineRule="auto"/>
        <w:ind w:left="142" w:right="1700"/>
        <w:jc w:val="both"/>
        <w:rPr>
          <w:rFonts w:asciiTheme="majorHAnsi" w:hAnsiTheme="majorHAnsi" w:cstheme="minorHAnsi"/>
          <w:spacing w:val="3"/>
          <w:sz w:val="24"/>
          <w:szCs w:val="24"/>
        </w:rPr>
      </w:pPr>
      <w:r w:rsidRPr="00C209D3">
        <w:rPr>
          <w:rFonts w:asciiTheme="majorHAnsi" w:hAnsiTheme="majorHAnsi" w:cstheme="minorHAnsi"/>
          <w:spacing w:val="3"/>
          <w:sz w:val="24"/>
          <w:szCs w:val="24"/>
        </w:rPr>
        <w:lastRenderedPageBreak/>
        <w:t xml:space="preserve">     Ordinary meeting </w:t>
      </w:r>
      <w:r w:rsidR="00E673F5" w:rsidRPr="00C209D3">
        <w:rPr>
          <w:rFonts w:asciiTheme="majorHAnsi" w:hAnsiTheme="majorHAnsi" w:cstheme="minorHAnsi"/>
          <w:spacing w:val="3"/>
          <w:sz w:val="24"/>
          <w:szCs w:val="24"/>
        </w:rPr>
        <w:t xml:space="preserve">on 8 January 2026 in Kempton </w:t>
      </w:r>
      <w:r w:rsidR="005F3A47" w:rsidRPr="00C209D3">
        <w:rPr>
          <w:rFonts w:asciiTheme="majorHAnsi" w:hAnsiTheme="majorHAnsi" w:cstheme="minorHAnsi"/>
          <w:spacing w:val="3"/>
          <w:sz w:val="24"/>
          <w:szCs w:val="24"/>
        </w:rPr>
        <w:t xml:space="preserve">Village Hall </w:t>
      </w:r>
      <w:r w:rsidR="00E673F5" w:rsidRPr="00C209D3">
        <w:rPr>
          <w:rFonts w:asciiTheme="majorHAnsi" w:hAnsiTheme="majorHAnsi" w:cstheme="minorHAnsi"/>
          <w:spacing w:val="3"/>
          <w:sz w:val="24"/>
          <w:szCs w:val="24"/>
        </w:rPr>
        <w:t>at 6.30pm</w:t>
      </w:r>
      <w:r w:rsidR="005F3A47" w:rsidRPr="00C209D3">
        <w:rPr>
          <w:rFonts w:asciiTheme="majorHAnsi" w:hAnsiTheme="majorHAnsi" w:cstheme="minorHAnsi"/>
          <w:spacing w:val="3"/>
          <w:sz w:val="24"/>
          <w:szCs w:val="24"/>
        </w:rPr>
        <w:t>.</w:t>
      </w:r>
    </w:p>
    <w:p w14:paraId="0614EBBF" w14:textId="77777777" w:rsidR="00B26818" w:rsidRPr="00A71A18" w:rsidRDefault="00B26818" w:rsidP="00C209D3">
      <w:pPr>
        <w:pStyle w:val="BodyText"/>
        <w:spacing w:before="44" w:line="278" w:lineRule="auto"/>
        <w:ind w:left="142" w:right="1700"/>
        <w:jc w:val="both"/>
        <w:rPr>
          <w:rFonts w:asciiTheme="majorHAnsi" w:hAnsiTheme="majorHAnsi" w:cstheme="minorHAnsi"/>
          <w:spacing w:val="3"/>
          <w:sz w:val="24"/>
          <w:szCs w:val="24"/>
        </w:rPr>
      </w:pPr>
    </w:p>
    <w:p w14:paraId="266272D1" w14:textId="712D5D0D" w:rsidR="00B26818" w:rsidRPr="00A71A18" w:rsidRDefault="00B26818" w:rsidP="00C209D3">
      <w:pPr>
        <w:pStyle w:val="BodyText"/>
        <w:spacing w:before="44" w:line="278" w:lineRule="auto"/>
        <w:ind w:left="142" w:right="1700"/>
        <w:jc w:val="both"/>
        <w:rPr>
          <w:rFonts w:asciiTheme="majorHAnsi" w:hAnsiTheme="majorHAnsi" w:cstheme="minorHAnsi"/>
          <w:i/>
          <w:iCs/>
          <w:spacing w:val="3"/>
          <w:sz w:val="24"/>
          <w:szCs w:val="24"/>
        </w:rPr>
      </w:pPr>
      <w:r w:rsidRPr="00A71A18">
        <w:rPr>
          <w:rFonts w:asciiTheme="majorHAnsi" w:hAnsiTheme="majorHAnsi" w:cstheme="minorHAnsi"/>
          <w:i/>
          <w:iCs/>
          <w:spacing w:val="3"/>
          <w:sz w:val="24"/>
          <w:szCs w:val="24"/>
        </w:rPr>
        <w:t xml:space="preserve">Meeting </w:t>
      </w:r>
      <w:r w:rsidR="00132147">
        <w:rPr>
          <w:rFonts w:asciiTheme="majorHAnsi" w:hAnsiTheme="majorHAnsi" w:cstheme="minorHAnsi"/>
          <w:i/>
          <w:iCs/>
          <w:spacing w:val="3"/>
          <w:sz w:val="24"/>
          <w:szCs w:val="24"/>
        </w:rPr>
        <w:t>c</w:t>
      </w:r>
      <w:r w:rsidRPr="00A71A18">
        <w:rPr>
          <w:rFonts w:asciiTheme="majorHAnsi" w:hAnsiTheme="majorHAnsi" w:cstheme="minorHAnsi"/>
          <w:i/>
          <w:iCs/>
          <w:spacing w:val="3"/>
          <w:sz w:val="24"/>
          <w:szCs w:val="24"/>
        </w:rPr>
        <w:t>losed</w:t>
      </w:r>
      <w:r w:rsidR="00E52883">
        <w:rPr>
          <w:rFonts w:asciiTheme="majorHAnsi" w:hAnsiTheme="majorHAnsi" w:cstheme="minorHAnsi"/>
          <w:i/>
          <w:iCs/>
          <w:spacing w:val="3"/>
          <w:sz w:val="24"/>
          <w:szCs w:val="24"/>
        </w:rPr>
        <w:t xml:space="preserve"> at</w:t>
      </w:r>
      <w:r w:rsidR="00423B4B">
        <w:rPr>
          <w:rFonts w:asciiTheme="majorHAnsi" w:hAnsiTheme="majorHAnsi" w:cstheme="minorHAnsi"/>
          <w:i/>
          <w:iCs/>
          <w:spacing w:val="3"/>
          <w:sz w:val="24"/>
          <w:szCs w:val="24"/>
        </w:rPr>
        <w:t xml:space="preserve"> </w:t>
      </w:r>
      <w:r w:rsidR="00923258">
        <w:rPr>
          <w:rFonts w:asciiTheme="majorHAnsi" w:hAnsiTheme="majorHAnsi" w:cstheme="minorHAnsi"/>
          <w:i/>
          <w:iCs/>
          <w:spacing w:val="3"/>
          <w:sz w:val="24"/>
          <w:szCs w:val="24"/>
        </w:rPr>
        <w:t>8:52pm</w:t>
      </w:r>
    </w:p>
    <w:sectPr w:rsidR="00B26818" w:rsidRPr="00A71A18" w:rsidSect="004B34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774" w:right="566" w:bottom="916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F1767" w14:textId="77777777" w:rsidR="00B840C9" w:rsidRDefault="00B840C9" w:rsidP="0074728F">
      <w:r>
        <w:separator/>
      </w:r>
    </w:p>
  </w:endnote>
  <w:endnote w:type="continuationSeparator" w:id="0">
    <w:p w14:paraId="24457317" w14:textId="77777777" w:rsidR="00B840C9" w:rsidRDefault="00B840C9" w:rsidP="0074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365FE" w14:textId="77777777" w:rsidR="0074728F" w:rsidRDefault="007472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92895" w14:textId="77777777" w:rsidR="0074728F" w:rsidRDefault="007472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AC7D8" w14:textId="77777777" w:rsidR="0074728F" w:rsidRDefault="007472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61837" w14:textId="77777777" w:rsidR="00B840C9" w:rsidRDefault="00B840C9" w:rsidP="0074728F">
      <w:r>
        <w:separator/>
      </w:r>
    </w:p>
  </w:footnote>
  <w:footnote w:type="continuationSeparator" w:id="0">
    <w:p w14:paraId="68093DAE" w14:textId="77777777" w:rsidR="00B840C9" w:rsidRDefault="00B840C9" w:rsidP="00747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960AE" w14:textId="77777777" w:rsidR="0074728F" w:rsidRDefault="00747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6965658"/>
      <w:docPartObj>
        <w:docPartGallery w:val="Watermarks"/>
        <w:docPartUnique/>
      </w:docPartObj>
    </w:sdtPr>
    <w:sdtEndPr/>
    <w:sdtContent>
      <w:p w14:paraId="6AA7BDF7" w14:textId="7B66925A" w:rsidR="0074728F" w:rsidRDefault="00F971C9">
        <w:pPr>
          <w:pStyle w:val="Header"/>
        </w:pPr>
        <w:r>
          <w:pict w14:anchorId="015C04F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D396" w14:textId="77777777" w:rsidR="0074728F" w:rsidRDefault="007472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2789"/>
    <w:multiLevelType w:val="hybridMultilevel"/>
    <w:tmpl w:val="F4F886E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7BF5945"/>
    <w:multiLevelType w:val="hybridMultilevel"/>
    <w:tmpl w:val="0DF0020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AA0585E"/>
    <w:multiLevelType w:val="multilevel"/>
    <w:tmpl w:val="38CC6AFA"/>
    <w:styleLink w:val="CurrentList3"/>
    <w:lvl w:ilvl="0">
      <w:start w:val="1"/>
      <w:numFmt w:val="decimal"/>
      <w:lvlText w:val="%1."/>
      <w:lvlJc w:val="left"/>
      <w:pPr>
        <w:ind w:left="125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76" w:hanging="360"/>
      </w:pPr>
    </w:lvl>
    <w:lvl w:ilvl="2">
      <w:start w:val="1"/>
      <w:numFmt w:val="lowerRoman"/>
      <w:lvlText w:val="%3."/>
      <w:lvlJc w:val="right"/>
      <w:pPr>
        <w:ind w:left="2696" w:hanging="180"/>
      </w:pPr>
    </w:lvl>
    <w:lvl w:ilvl="3">
      <w:start w:val="1"/>
      <w:numFmt w:val="decimal"/>
      <w:lvlText w:val="%4."/>
      <w:lvlJc w:val="left"/>
      <w:pPr>
        <w:ind w:left="3416" w:hanging="360"/>
      </w:pPr>
    </w:lvl>
    <w:lvl w:ilvl="4">
      <w:start w:val="1"/>
      <w:numFmt w:val="lowerLetter"/>
      <w:lvlText w:val="%5."/>
      <w:lvlJc w:val="left"/>
      <w:pPr>
        <w:ind w:left="4136" w:hanging="360"/>
      </w:pPr>
    </w:lvl>
    <w:lvl w:ilvl="5">
      <w:start w:val="1"/>
      <w:numFmt w:val="lowerRoman"/>
      <w:lvlText w:val="%6."/>
      <w:lvlJc w:val="right"/>
      <w:pPr>
        <w:ind w:left="4856" w:hanging="180"/>
      </w:pPr>
    </w:lvl>
    <w:lvl w:ilvl="6">
      <w:start w:val="1"/>
      <w:numFmt w:val="decimal"/>
      <w:lvlText w:val="%7."/>
      <w:lvlJc w:val="left"/>
      <w:pPr>
        <w:ind w:left="5576" w:hanging="360"/>
      </w:pPr>
    </w:lvl>
    <w:lvl w:ilvl="7">
      <w:start w:val="1"/>
      <w:numFmt w:val="lowerLetter"/>
      <w:lvlText w:val="%8."/>
      <w:lvlJc w:val="left"/>
      <w:pPr>
        <w:ind w:left="6296" w:hanging="360"/>
      </w:pPr>
    </w:lvl>
    <w:lvl w:ilvl="8">
      <w:start w:val="1"/>
      <w:numFmt w:val="lowerRoman"/>
      <w:lvlText w:val="%9."/>
      <w:lvlJc w:val="right"/>
      <w:pPr>
        <w:ind w:left="7016" w:hanging="180"/>
      </w:pPr>
    </w:lvl>
  </w:abstractNum>
  <w:abstractNum w:abstractNumId="3" w15:restartNumberingAfterBreak="0">
    <w:nsid w:val="110B1312"/>
    <w:multiLevelType w:val="hybridMultilevel"/>
    <w:tmpl w:val="93906ED8"/>
    <w:lvl w:ilvl="0" w:tplc="D3EEEE14">
      <w:start w:val="1"/>
      <w:numFmt w:val="decimal"/>
      <w:lvlText w:val="%1."/>
      <w:lvlJc w:val="left"/>
      <w:pPr>
        <w:ind w:left="536" w:hanging="384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83E9992">
      <w:numFmt w:val="bullet"/>
      <w:lvlText w:val="•"/>
      <w:lvlJc w:val="left"/>
      <w:pPr>
        <w:ind w:left="1506" w:hanging="384"/>
      </w:pPr>
      <w:rPr>
        <w:rFonts w:hint="default"/>
        <w:lang w:val="en-US" w:eastAsia="en-US" w:bidi="ar-SA"/>
      </w:rPr>
    </w:lvl>
    <w:lvl w:ilvl="2" w:tplc="DC72A41A">
      <w:numFmt w:val="bullet"/>
      <w:lvlText w:val="•"/>
      <w:lvlJc w:val="left"/>
      <w:pPr>
        <w:ind w:left="2473" w:hanging="384"/>
      </w:pPr>
      <w:rPr>
        <w:rFonts w:hint="default"/>
        <w:lang w:val="en-US" w:eastAsia="en-US" w:bidi="ar-SA"/>
      </w:rPr>
    </w:lvl>
    <w:lvl w:ilvl="3" w:tplc="0CD6E950">
      <w:numFmt w:val="bullet"/>
      <w:lvlText w:val="•"/>
      <w:lvlJc w:val="left"/>
      <w:pPr>
        <w:ind w:left="3439" w:hanging="384"/>
      </w:pPr>
      <w:rPr>
        <w:rFonts w:hint="default"/>
        <w:lang w:val="en-US" w:eastAsia="en-US" w:bidi="ar-SA"/>
      </w:rPr>
    </w:lvl>
    <w:lvl w:ilvl="4" w:tplc="46A220D6">
      <w:numFmt w:val="bullet"/>
      <w:lvlText w:val="•"/>
      <w:lvlJc w:val="left"/>
      <w:pPr>
        <w:ind w:left="4406" w:hanging="384"/>
      </w:pPr>
      <w:rPr>
        <w:rFonts w:hint="default"/>
        <w:lang w:val="en-US" w:eastAsia="en-US" w:bidi="ar-SA"/>
      </w:rPr>
    </w:lvl>
    <w:lvl w:ilvl="5" w:tplc="3A7CF53C">
      <w:numFmt w:val="bullet"/>
      <w:lvlText w:val="•"/>
      <w:lvlJc w:val="left"/>
      <w:pPr>
        <w:ind w:left="5372" w:hanging="384"/>
      </w:pPr>
      <w:rPr>
        <w:rFonts w:hint="default"/>
        <w:lang w:val="en-US" w:eastAsia="en-US" w:bidi="ar-SA"/>
      </w:rPr>
    </w:lvl>
    <w:lvl w:ilvl="6" w:tplc="C428E6F2">
      <w:numFmt w:val="bullet"/>
      <w:lvlText w:val="•"/>
      <w:lvlJc w:val="left"/>
      <w:pPr>
        <w:ind w:left="6339" w:hanging="384"/>
      </w:pPr>
      <w:rPr>
        <w:rFonts w:hint="default"/>
        <w:lang w:val="en-US" w:eastAsia="en-US" w:bidi="ar-SA"/>
      </w:rPr>
    </w:lvl>
    <w:lvl w:ilvl="7" w:tplc="6D4C67D0">
      <w:numFmt w:val="bullet"/>
      <w:lvlText w:val="•"/>
      <w:lvlJc w:val="left"/>
      <w:pPr>
        <w:ind w:left="7305" w:hanging="384"/>
      </w:pPr>
      <w:rPr>
        <w:rFonts w:hint="default"/>
        <w:lang w:val="en-US" w:eastAsia="en-US" w:bidi="ar-SA"/>
      </w:rPr>
    </w:lvl>
    <w:lvl w:ilvl="8" w:tplc="F24011A8">
      <w:numFmt w:val="bullet"/>
      <w:lvlText w:val="•"/>
      <w:lvlJc w:val="left"/>
      <w:pPr>
        <w:ind w:left="8272" w:hanging="384"/>
      </w:pPr>
      <w:rPr>
        <w:rFonts w:hint="default"/>
        <w:lang w:val="en-US" w:eastAsia="en-US" w:bidi="ar-SA"/>
      </w:rPr>
    </w:lvl>
  </w:abstractNum>
  <w:abstractNum w:abstractNumId="4" w15:restartNumberingAfterBreak="0">
    <w:nsid w:val="14331D7C"/>
    <w:multiLevelType w:val="multilevel"/>
    <w:tmpl w:val="8FA8C8FA"/>
    <w:styleLink w:val="CurrentList1"/>
    <w:lvl w:ilvl="0">
      <w:start w:val="1"/>
      <w:numFmt w:val="decimal"/>
      <w:lvlText w:val="%1."/>
      <w:lvlJc w:val="left"/>
      <w:pPr>
        <w:ind w:left="1256" w:hanging="360"/>
      </w:pPr>
    </w:lvl>
    <w:lvl w:ilvl="1">
      <w:start w:val="1"/>
      <w:numFmt w:val="lowerLetter"/>
      <w:lvlText w:val="%2."/>
      <w:lvlJc w:val="left"/>
      <w:pPr>
        <w:ind w:left="1976" w:hanging="360"/>
      </w:pPr>
    </w:lvl>
    <w:lvl w:ilvl="2">
      <w:start w:val="1"/>
      <w:numFmt w:val="lowerRoman"/>
      <w:lvlText w:val="%3."/>
      <w:lvlJc w:val="right"/>
      <w:pPr>
        <w:ind w:left="2696" w:hanging="180"/>
      </w:pPr>
    </w:lvl>
    <w:lvl w:ilvl="3">
      <w:start w:val="1"/>
      <w:numFmt w:val="decimal"/>
      <w:lvlText w:val="%4."/>
      <w:lvlJc w:val="left"/>
      <w:pPr>
        <w:ind w:left="3416" w:hanging="360"/>
      </w:pPr>
    </w:lvl>
    <w:lvl w:ilvl="4">
      <w:start w:val="1"/>
      <w:numFmt w:val="lowerLetter"/>
      <w:lvlText w:val="%5."/>
      <w:lvlJc w:val="left"/>
      <w:pPr>
        <w:ind w:left="4136" w:hanging="360"/>
      </w:pPr>
    </w:lvl>
    <w:lvl w:ilvl="5">
      <w:start w:val="1"/>
      <w:numFmt w:val="lowerRoman"/>
      <w:lvlText w:val="%6."/>
      <w:lvlJc w:val="right"/>
      <w:pPr>
        <w:ind w:left="4856" w:hanging="180"/>
      </w:pPr>
    </w:lvl>
    <w:lvl w:ilvl="6">
      <w:start w:val="1"/>
      <w:numFmt w:val="decimal"/>
      <w:lvlText w:val="%7."/>
      <w:lvlJc w:val="left"/>
      <w:pPr>
        <w:ind w:left="5576" w:hanging="360"/>
      </w:pPr>
    </w:lvl>
    <w:lvl w:ilvl="7">
      <w:start w:val="1"/>
      <w:numFmt w:val="lowerLetter"/>
      <w:lvlText w:val="%8."/>
      <w:lvlJc w:val="left"/>
      <w:pPr>
        <w:ind w:left="6296" w:hanging="360"/>
      </w:pPr>
    </w:lvl>
    <w:lvl w:ilvl="8">
      <w:start w:val="1"/>
      <w:numFmt w:val="lowerRoman"/>
      <w:lvlText w:val="%9."/>
      <w:lvlJc w:val="right"/>
      <w:pPr>
        <w:ind w:left="7016" w:hanging="180"/>
      </w:pPr>
    </w:lvl>
  </w:abstractNum>
  <w:abstractNum w:abstractNumId="5" w15:restartNumberingAfterBreak="0">
    <w:nsid w:val="1FD56FBF"/>
    <w:multiLevelType w:val="hybridMultilevel"/>
    <w:tmpl w:val="7D500486"/>
    <w:lvl w:ilvl="0" w:tplc="6A50FFF2">
      <w:start w:val="1"/>
      <w:numFmt w:val="decimal"/>
      <w:lvlText w:val="%1."/>
      <w:lvlJc w:val="left"/>
      <w:pPr>
        <w:ind w:left="454" w:hanging="454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40E3F"/>
    <w:multiLevelType w:val="hybridMultilevel"/>
    <w:tmpl w:val="74F08878"/>
    <w:lvl w:ilvl="0" w:tplc="0809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7" w15:restartNumberingAfterBreak="0">
    <w:nsid w:val="28B864D5"/>
    <w:multiLevelType w:val="hybridMultilevel"/>
    <w:tmpl w:val="A194495E"/>
    <w:lvl w:ilvl="0" w:tplc="6A50FFF2">
      <w:start w:val="1"/>
      <w:numFmt w:val="decimal"/>
      <w:lvlText w:val="%1."/>
      <w:lvlJc w:val="left"/>
      <w:pPr>
        <w:ind w:left="454" w:hanging="454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235B1"/>
    <w:multiLevelType w:val="multilevel"/>
    <w:tmpl w:val="6C4C11EA"/>
    <w:styleLink w:val="CurrentList2"/>
    <w:lvl w:ilvl="0">
      <w:start w:val="1"/>
      <w:numFmt w:val="decimal"/>
      <w:lvlText w:val="%1."/>
      <w:lvlJc w:val="left"/>
      <w:pPr>
        <w:ind w:left="125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76" w:hanging="360"/>
      </w:pPr>
    </w:lvl>
    <w:lvl w:ilvl="2">
      <w:start w:val="1"/>
      <w:numFmt w:val="lowerRoman"/>
      <w:lvlText w:val="%3."/>
      <w:lvlJc w:val="right"/>
      <w:pPr>
        <w:ind w:left="2696" w:hanging="180"/>
      </w:pPr>
    </w:lvl>
    <w:lvl w:ilvl="3">
      <w:start w:val="1"/>
      <w:numFmt w:val="decimal"/>
      <w:lvlText w:val="%4."/>
      <w:lvlJc w:val="left"/>
      <w:pPr>
        <w:ind w:left="3416" w:hanging="360"/>
      </w:pPr>
    </w:lvl>
    <w:lvl w:ilvl="4">
      <w:start w:val="1"/>
      <w:numFmt w:val="lowerLetter"/>
      <w:lvlText w:val="%5."/>
      <w:lvlJc w:val="left"/>
      <w:pPr>
        <w:ind w:left="4136" w:hanging="360"/>
      </w:pPr>
    </w:lvl>
    <w:lvl w:ilvl="5">
      <w:start w:val="1"/>
      <w:numFmt w:val="lowerRoman"/>
      <w:lvlText w:val="%6."/>
      <w:lvlJc w:val="right"/>
      <w:pPr>
        <w:ind w:left="4856" w:hanging="180"/>
      </w:pPr>
    </w:lvl>
    <w:lvl w:ilvl="6">
      <w:start w:val="1"/>
      <w:numFmt w:val="decimal"/>
      <w:lvlText w:val="%7."/>
      <w:lvlJc w:val="left"/>
      <w:pPr>
        <w:ind w:left="5576" w:hanging="360"/>
      </w:pPr>
    </w:lvl>
    <w:lvl w:ilvl="7">
      <w:start w:val="1"/>
      <w:numFmt w:val="lowerLetter"/>
      <w:lvlText w:val="%8."/>
      <w:lvlJc w:val="left"/>
      <w:pPr>
        <w:ind w:left="6296" w:hanging="360"/>
      </w:pPr>
    </w:lvl>
    <w:lvl w:ilvl="8">
      <w:start w:val="1"/>
      <w:numFmt w:val="lowerRoman"/>
      <w:lvlText w:val="%9."/>
      <w:lvlJc w:val="right"/>
      <w:pPr>
        <w:ind w:left="7016" w:hanging="180"/>
      </w:pPr>
    </w:lvl>
  </w:abstractNum>
  <w:abstractNum w:abstractNumId="9" w15:restartNumberingAfterBreak="0">
    <w:nsid w:val="4A4E5B02"/>
    <w:multiLevelType w:val="multilevel"/>
    <w:tmpl w:val="FA4E24AC"/>
    <w:styleLink w:val="CurrentList4"/>
    <w:lvl w:ilvl="0">
      <w:start w:val="1"/>
      <w:numFmt w:val="decimal"/>
      <w:lvlText w:val="%1."/>
      <w:lvlJc w:val="left"/>
      <w:pPr>
        <w:ind w:left="179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76" w:hanging="360"/>
      </w:pPr>
    </w:lvl>
    <w:lvl w:ilvl="2">
      <w:start w:val="1"/>
      <w:numFmt w:val="lowerRoman"/>
      <w:lvlText w:val="%3."/>
      <w:lvlJc w:val="right"/>
      <w:pPr>
        <w:ind w:left="2696" w:hanging="180"/>
      </w:pPr>
    </w:lvl>
    <w:lvl w:ilvl="3">
      <w:start w:val="1"/>
      <w:numFmt w:val="decimal"/>
      <w:lvlText w:val="%4."/>
      <w:lvlJc w:val="left"/>
      <w:pPr>
        <w:ind w:left="3416" w:hanging="360"/>
      </w:pPr>
    </w:lvl>
    <w:lvl w:ilvl="4">
      <w:start w:val="1"/>
      <w:numFmt w:val="lowerLetter"/>
      <w:lvlText w:val="%5."/>
      <w:lvlJc w:val="left"/>
      <w:pPr>
        <w:ind w:left="4136" w:hanging="360"/>
      </w:pPr>
    </w:lvl>
    <w:lvl w:ilvl="5">
      <w:start w:val="1"/>
      <w:numFmt w:val="lowerRoman"/>
      <w:lvlText w:val="%6."/>
      <w:lvlJc w:val="right"/>
      <w:pPr>
        <w:ind w:left="4856" w:hanging="180"/>
      </w:pPr>
    </w:lvl>
    <w:lvl w:ilvl="6">
      <w:start w:val="1"/>
      <w:numFmt w:val="decimal"/>
      <w:lvlText w:val="%7."/>
      <w:lvlJc w:val="left"/>
      <w:pPr>
        <w:ind w:left="5576" w:hanging="360"/>
      </w:pPr>
    </w:lvl>
    <w:lvl w:ilvl="7">
      <w:start w:val="1"/>
      <w:numFmt w:val="lowerLetter"/>
      <w:lvlText w:val="%8."/>
      <w:lvlJc w:val="left"/>
      <w:pPr>
        <w:ind w:left="6296" w:hanging="360"/>
      </w:pPr>
    </w:lvl>
    <w:lvl w:ilvl="8">
      <w:start w:val="1"/>
      <w:numFmt w:val="lowerRoman"/>
      <w:lvlText w:val="%9."/>
      <w:lvlJc w:val="right"/>
      <w:pPr>
        <w:ind w:left="7016" w:hanging="180"/>
      </w:pPr>
    </w:lvl>
  </w:abstractNum>
  <w:abstractNum w:abstractNumId="10" w15:restartNumberingAfterBreak="0">
    <w:nsid w:val="4F09464E"/>
    <w:multiLevelType w:val="hybridMultilevel"/>
    <w:tmpl w:val="0B229CCC"/>
    <w:lvl w:ilvl="0" w:tplc="9718F4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CA026D5"/>
    <w:multiLevelType w:val="multilevel"/>
    <w:tmpl w:val="08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2" w15:restartNumberingAfterBreak="0">
    <w:nsid w:val="624E1ADF"/>
    <w:multiLevelType w:val="hybridMultilevel"/>
    <w:tmpl w:val="0D283B4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3A6CE2"/>
    <w:multiLevelType w:val="hybridMultilevel"/>
    <w:tmpl w:val="ECEA5454"/>
    <w:lvl w:ilvl="0" w:tplc="6A50FFF2">
      <w:start w:val="1"/>
      <w:numFmt w:val="decimal"/>
      <w:lvlText w:val="%1."/>
      <w:lvlJc w:val="left"/>
      <w:pPr>
        <w:ind w:left="454" w:hanging="454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9564B"/>
    <w:multiLevelType w:val="hybridMultilevel"/>
    <w:tmpl w:val="84D8D1E8"/>
    <w:lvl w:ilvl="0" w:tplc="6A50FFF2">
      <w:start w:val="1"/>
      <w:numFmt w:val="decimal"/>
      <w:lvlText w:val="%1."/>
      <w:lvlJc w:val="left"/>
      <w:pPr>
        <w:ind w:left="454" w:hanging="454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04994"/>
    <w:multiLevelType w:val="hybridMultilevel"/>
    <w:tmpl w:val="F5D49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31516"/>
    <w:multiLevelType w:val="hybridMultilevel"/>
    <w:tmpl w:val="38CC6AFA"/>
    <w:lvl w:ilvl="0" w:tplc="8E70C20E">
      <w:start w:val="1"/>
      <w:numFmt w:val="decimal"/>
      <w:lvlText w:val="%1."/>
      <w:lvlJc w:val="left"/>
      <w:pPr>
        <w:ind w:left="12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76" w:hanging="360"/>
      </w:pPr>
    </w:lvl>
    <w:lvl w:ilvl="2" w:tplc="0809001B" w:tentative="1">
      <w:start w:val="1"/>
      <w:numFmt w:val="lowerRoman"/>
      <w:lvlText w:val="%3."/>
      <w:lvlJc w:val="right"/>
      <w:pPr>
        <w:ind w:left="2696" w:hanging="180"/>
      </w:pPr>
    </w:lvl>
    <w:lvl w:ilvl="3" w:tplc="0809000F" w:tentative="1">
      <w:start w:val="1"/>
      <w:numFmt w:val="decimal"/>
      <w:lvlText w:val="%4."/>
      <w:lvlJc w:val="left"/>
      <w:pPr>
        <w:ind w:left="3416" w:hanging="360"/>
      </w:pPr>
    </w:lvl>
    <w:lvl w:ilvl="4" w:tplc="08090019" w:tentative="1">
      <w:start w:val="1"/>
      <w:numFmt w:val="lowerLetter"/>
      <w:lvlText w:val="%5."/>
      <w:lvlJc w:val="left"/>
      <w:pPr>
        <w:ind w:left="4136" w:hanging="360"/>
      </w:pPr>
    </w:lvl>
    <w:lvl w:ilvl="5" w:tplc="0809001B" w:tentative="1">
      <w:start w:val="1"/>
      <w:numFmt w:val="lowerRoman"/>
      <w:lvlText w:val="%6."/>
      <w:lvlJc w:val="right"/>
      <w:pPr>
        <w:ind w:left="4856" w:hanging="180"/>
      </w:pPr>
    </w:lvl>
    <w:lvl w:ilvl="6" w:tplc="0809000F" w:tentative="1">
      <w:start w:val="1"/>
      <w:numFmt w:val="decimal"/>
      <w:lvlText w:val="%7."/>
      <w:lvlJc w:val="left"/>
      <w:pPr>
        <w:ind w:left="5576" w:hanging="360"/>
      </w:pPr>
    </w:lvl>
    <w:lvl w:ilvl="7" w:tplc="08090019" w:tentative="1">
      <w:start w:val="1"/>
      <w:numFmt w:val="lowerLetter"/>
      <w:lvlText w:val="%8."/>
      <w:lvlJc w:val="left"/>
      <w:pPr>
        <w:ind w:left="6296" w:hanging="360"/>
      </w:pPr>
    </w:lvl>
    <w:lvl w:ilvl="8" w:tplc="080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17" w15:restartNumberingAfterBreak="0">
    <w:nsid w:val="7A333925"/>
    <w:multiLevelType w:val="hybridMultilevel"/>
    <w:tmpl w:val="BEE4A5D8"/>
    <w:lvl w:ilvl="0" w:tplc="1C02D166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76" w:hanging="360"/>
      </w:pPr>
    </w:lvl>
    <w:lvl w:ilvl="2" w:tplc="0809001B" w:tentative="1">
      <w:start w:val="1"/>
      <w:numFmt w:val="lowerRoman"/>
      <w:lvlText w:val="%3."/>
      <w:lvlJc w:val="right"/>
      <w:pPr>
        <w:ind w:left="2696" w:hanging="180"/>
      </w:pPr>
    </w:lvl>
    <w:lvl w:ilvl="3" w:tplc="0809000F" w:tentative="1">
      <w:start w:val="1"/>
      <w:numFmt w:val="decimal"/>
      <w:lvlText w:val="%4."/>
      <w:lvlJc w:val="left"/>
      <w:pPr>
        <w:ind w:left="3416" w:hanging="360"/>
      </w:pPr>
    </w:lvl>
    <w:lvl w:ilvl="4" w:tplc="08090019" w:tentative="1">
      <w:start w:val="1"/>
      <w:numFmt w:val="lowerLetter"/>
      <w:lvlText w:val="%5."/>
      <w:lvlJc w:val="left"/>
      <w:pPr>
        <w:ind w:left="4136" w:hanging="360"/>
      </w:pPr>
    </w:lvl>
    <w:lvl w:ilvl="5" w:tplc="0809001B" w:tentative="1">
      <w:start w:val="1"/>
      <w:numFmt w:val="lowerRoman"/>
      <w:lvlText w:val="%6."/>
      <w:lvlJc w:val="right"/>
      <w:pPr>
        <w:ind w:left="4856" w:hanging="180"/>
      </w:pPr>
    </w:lvl>
    <w:lvl w:ilvl="6" w:tplc="0809000F" w:tentative="1">
      <w:start w:val="1"/>
      <w:numFmt w:val="decimal"/>
      <w:lvlText w:val="%7."/>
      <w:lvlJc w:val="left"/>
      <w:pPr>
        <w:ind w:left="5576" w:hanging="360"/>
      </w:pPr>
    </w:lvl>
    <w:lvl w:ilvl="7" w:tplc="08090019" w:tentative="1">
      <w:start w:val="1"/>
      <w:numFmt w:val="lowerLetter"/>
      <w:lvlText w:val="%8."/>
      <w:lvlJc w:val="left"/>
      <w:pPr>
        <w:ind w:left="6296" w:hanging="360"/>
      </w:pPr>
    </w:lvl>
    <w:lvl w:ilvl="8" w:tplc="080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18" w15:restartNumberingAfterBreak="0">
    <w:nsid w:val="7A462A3F"/>
    <w:multiLevelType w:val="hybridMultilevel"/>
    <w:tmpl w:val="BFE09FE0"/>
    <w:lvl w:ilvl="0" w:tplc="0809000F">
      <w:start w:val="1"/>
      <w:numFmt w:val="decimal"/>
      <w:lvlText w:val="%1."/>
      <w:lvlJc w:val="left"/>
      <w:pPr>
        <w:ind w:left="1053" w:hanging="360"/>
      </w:pPr>
    </w:lvl>
    <w:lvl w:ilvl="1" w:tplc="08090019" w:tentative="1">
      <w:start w:val="1"/>
      <w:numFmt w:val="lowerLetter"/>
      <w:lvlText w:val="%2."/>
      <w:lvlJc w:val="left"/>
      <w:pPr>
        <w:ind w:left="1773" w:hanging="360"/>
      </w:pPr>
    </w:lvl>
    <w:lvl w:ilvl="2" w:tplc="0809001B" w:tentative="1">
      <w:start w:val="1"/>
      <w:numFmt w:val="lowerRoman"/>
      <w:lvlText w:val="%3."/>
      <w:lvlJc w:val="right"/>
      <w:pPr>
        <w:ind w:left="2493" w:hanging="180"/>
      </w:pPr>
    </w:lvl>
    <w:lvl w:ilvl="3" w:tplc="0809000F" w:tentative="1">
      <w:start w:val="1"/>
      <w:numFmt w:val="decimal"/>
      <w:lvlText w:val="%4."/>
      <w:lvlJc w:val="left"/>
      <w:pPr>
        <w:ind w:left="3213" w:hanging="360"/>
      </w:pPr>
    </w:lvl>
    <w:lvl w:ilvl="4" w:tplc="08090019" w:tentative="1">
      <w:start w:val="1"/>
      <w:numFmt w:val="lowerLetter"/>
      <w:lvlText w:val="%5."/>
      <w:lvlJc w:val="left"/>
      <w:pPr>
        <w:ind w:left="3933" w:hanging="360"/>
      </w:pPr>
    </w:lvl>
    <w:lvl w:ilvl="5" w:tplc="0809001B" w:tentative="1">
      <w:start w:val="1"/>
      <w:numFmt w:val="lowerRoman"/>
      <w:lvlText w:val="%6."/>
      <w:lvlJc w:val="right"/>
      <w:pPr>
        <w:ind w:left="4653" w:hanging="180"/>
      </w:pPr>
    </w:lvl>
    <w:lvl w:ilvl="6" w:tplc="0809000F" w:tentative="1">
      <w:start w:val="1"/>
      <w:numFmt w:val="decimal"/>
      <w:lvlText w:val="%7."/>
      <w:lvlJc w:val="left"/>
      <w:pPr>
        <w:ind w:left="5373" w:hanging="360"/>
      </w:pPr>
    </w:lvl>
    <w:lvl w:ilvl="7" w:tplc="08090019" w:tentative="1">
      <w:start w:val="1"/>
      <w:numFmt w:val="lowerLetter"/>
      <w:lvlText w:val="%8."/>
      <w:lvlJc w:val="left"/>
      <w:pPr>
        <w:ind w:left="6093" w:hanging="360"/>
      </w:pPr>
    </w:lvl>
    <w:lvl w:ilvl="8" w:tplc="0809001B" w:tentative="1">
      <w:start w:val="1"/>
      <w:numFmt w:val="lowerRoman"/>
      <w:lvlText w:val="%9."/>
      <w:lvlJc w:val="right"/>
      <w:pPr>
        <w:ind w:left="6813" w:hanging="180"/>
      </w:pPr>
    </w:lvl>
  </w:abstractNum>
  <w:num w:numId="1" w16cid:durableId="1207136672">
    <w:abstractNumId w:val="3"/>
  </w:num>
  <w:num w:numId="2" w16cid:durableId="1141114953">
    <w:abstractNumId w:val="16"/>
  </w:num>
  <w:num w:numId="3" w16cid:durableId="1187016282">
    <w:abstractNumId w:val="4"/>
  </w:num>
  <w:num w:numId="4" w16cid:durableId="1982538097">
    <w:abstractNumId w:val="8"/>
  </w:num>
  <w:num w:numId="5" w16cid:durableId="1599410289">
    <w:abstractNumId w:val="2"/>
  </w:num>
  <w:num w:numId="6" w16cid:durableId="2044016819">
    <w:abstractNumId w:val="17"/>
  </w:num>
  <w:num w:numId="7" w16cid:durableId="664168338">
    <w:abstractNumId w:val="9"/>
  </w:num>
  <w:num w:numId="8" w16cid:durableId="289479980">
    <w:abstractNumId w:val="11"/>
  </w:num>
  <w:num w:numId="9" w16cid:durableId="1927574436">
    <w:abstractNumId w:val="7"/>
  </w:num>
  <w:num w:numId="10" w16cid:durableId="368575842">
    <w:abstractNumId w:val="12"/>
  </w:num>
  <w:num w:numId="11" w16cid:durableId="1569263360">
    <w:abstractNumId w:val="5"/>
  </w:num>
  <w:num w:numId="12" w16cid:durableId="1678925252">
    <w:abstractNumId w:val="14"/>
  </w:num>
  <w:num w:numId="13" w16cid:durableId="72121424">
    <w:abstractNumId w:val="13"/>
  </w:num>
  <w:num w:numId="14" w16cid:durableId="639455833">
    <w:abstractNumId w:val="18"/>
  </w:num>
  <w:num w:numId="15" w16cid:durableId="1377122081">
    <w:abstractNumId w:val="6"/>
  </w:num>
  <w:num w:numId="16" w16cid:durableId="1625113280">
    <w:abstractNumId w:val="15"/>
  </w:num>
  <w:num w:numId="17" w16cid:durableId="1494641847">
    <w:abstractNumId w:val="1"/>
  </w:num>
  <w:num w:numId="18" w16cid:durableId="607353959">
    <w:abstractNumId w:val="10"/>
  </w:num>
  <w:num w:numId="19" w16cid:durableId="691688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7FB"/>
    <w:rsid w:val="00006526"/>
    <w:rsid w:val="00013604"/>
    <w:rsid w:val="00020070"/>
    <w:rsid w:val="00034CE3"/>
    <w:rsid w:val="000430A8"/>
    <w:rsid w:val="000522C0"/>
    <w:rsid w:val="00052466"/>
    <w:rsid w:val="00066B29"/>
    <w:rsid w:val="0007680C"/>
    <w:rsid w:val="000874A5"/>
    <w:rsid w:val="000B1E7C"/>
    <w:rsid w:val="000B26B3"/>
    <w:rsid w:val="000B7F9C"/>
    <w:rsid w:val="000E00B8"/>
    <w:rsid w:val="000E60F0"/>
    <w:rsid w:val="000E6295"/>
    <w:rsid w:val="000F2CCB"/>
    <w:rsid w:val="0010620F"/>
    <w:rsid w:val="00113A9B"/>
    <w:rsid w:val="001145B4"/>
    <w:rsid w:val="00115D92"/>
    <w:rsid w:val="001179A3"/>
    <w:rsid w:val="00132147"/>
    <w:rsid w:val="0014714E"/>
    <w:rsid w:val="00156091"/>
    <w:rsid w:val="00163AA7"/>
    <w:rsid w:val="001726E4"/>
    <w:rsid w:val="00192BD9"/>
    <w:rsid w:val="00193F17"/>
    <w:rsid w:val="00194691"/>
    <w:rsid w:val="001A33AA"/>
    <w:rsid w:val="001B5F6F"/>
    <w:rsid w:val="001C0B8F"/>
    <w:rsid w:val="001C6F69"/>
    <w:rsid w:val="001D27CF"/>
    <w:rsid w:val="001E3E90"/>
    <w:rsid w:val="001E6089"/>
    <w:rsid w:val="001F1BF0"/>
    <w:rsid w:val="002014C2"/>
    <w:rsid w:val="002033B4"/>
    <w:rsid w:val="0021395F"/>
    <w:rsid w:val="00227845"/>
    <w:rsid w:val="00235196"/>
    <w:rsid w:val="00247161"/>
    <w:rsid w:val="00252EFD"/>
    <w:rsid w:val="00254D68"/>
    <w:rsid w:val="002607C1"/>
    <w:rsid w:val="0029345F"/>
    <w:rsid w:val="002A6362"/>
    <w:rsid w:val="002E1DC9"/>
    <w:rsid w:val="002E64C1"/>
    <w:rsid w:val="002F0B79"/>
    <w:rsid w:val="002F4110"/>
    <w:rsid w:val="00301976"/>
    <w:rsid w:val="00304F8A"/>
    <w:rsid w:val="00311165"/>
    <w:rsid w:val="0032299C"/>
    <w:rsid w:val="003266B5"/>
    <w:rsid w:val="003301D2"/>
    <w:rsid w:val="0033151F"/>
    <w:rsid w:val="00343EFA"/>
    <w:rsid w:val="00364841"/>
    <w:rsid w:val="00367606"/>
    <w:rsid w:val="00385F55"/>
    <w:rsid w:val="00393C85"/>
    <w:rsid w:val="003974D8"/>
    <w:rsid w:val="003A074B"/>
    <w:rsid w:val="003B0FED"/>
    <w:rsid w:val="003C009F"/>
    <w:rsid w:val="003C1EE5"/>
    <w:rsid w:val="003D3226"/>
    <w:rsid w:val="003D4B70"/>
    <w:rsid w:val="003D68F2"/>
    <w:rsid w:val="003E4974"/>
    <w:rsid w:val="003F0CBF"/>
    <w:rsid w:val="003F7D3C"/>
    <w:rsid w:val="0041720E"/>
    <w:rsid w:val="0041763C"/>
    <w:rsid w:val="00423B4B"/>
    <w:rsid w:val="0043012D"/>
    <w:rsid w:val="00430D28"/>
    <w:rsid w:val="0043133A"/>
    <w:rsid w:val="00434365"/>
    <w:rsid w:val="004374B4"/>
    <w:rsid w:val="0044642E"/>
    <w:rsid w:val="00450556"/>
    <w:rsid w:val="004565F2"/>
    <w:rsid w:val="00461A3C"/>
    <w:rsid w:val="00465CCF"/>
    <w:rsid w:val="0047223C"/>
    <w:rsid w:val="0047384C"/>
    <w:rsid w:val="00476751"/>
    <w:rsid w:val="00492D22"/>
    <w:rsid w:val="00497D96"/>
    <w:rsid w:val="004A4ECF"/>
    <w:rsid w:val="004A6A5D"/>
    <w:rsid w:val="004B1C5D"/>
    <w:rsid w:val="004B3400"/>
    <w:rsid w:val="004E0E7F"/>
    <w:rsid w:val="004F3FB1"/>
    <w:rsid w:val="00513374"/>
    <w:rsid w:val="00537503"/>
    <w:rsid w:val="005462EC"/>
    <w:rsid w:val="005469E9"/>
    <w:rsid w:val="005538C0"/>
    <w:rsid w:val="00560974"/>
    <w:rsid w:val="005717E1"/>
    <w:rsid w:val="005718C2"/>
    <w:rsid w:val="005C6EC7"/>
    <w:rsid w:val="005D1C4C"/>
    <w:rsid w:val="005E5796"/>
    <w:rsid w:val="005F3A47"/>
    <w:rsid w:val="005F4904"/>
    <w:rsid w:val="00603EEB"/>
    <w:rsid w:val="0060552D"/>
    <w:rsid w:val="00606A86"/>
    <w:rsid w:val="00617AA8"/>
    <w:rsid w:val="00623CD7"/>
    <w:rsid w:val="00635E6C"/>
    <w:rsid w:val="00646056"/>
    <w:rsid w:val="00646E33"/>
    <w:rsid w:val="0065778B"/>
    <w:rsid w:val="0066101A"/>
    <w:rsid w:val="00665A4E"/>
    <w:rsid w:val="00671AF1"/>
    <w:rsid w:val="00680F18"/>
    <w:rsid w:val="006C12F8"/>
    <w:rsid w:val="006C1C22"/>
    <w:rsid w:val="006D0829"/>
    <w:rsid w:val="006D3DDC"/>
    <w:rsid w:val="006D626B"/>
    <w:rsid w:val="006F568C"/>
    <w:rsid w:val="00706573"/>
    <w:rsid w:val="00724569"/>
    <w:rsid w:val="00734120"/>
    <w:rsid w:val="007439E6"/>
    <w:rsid w:val="0074728F"/>
    <w:rsid w:val="00787351"/>
    <w:rsid w:val="00791661"/>
    <w:rsid w:val="007B7E07"/>
    <w:rsid w:val="007C214F"/>
    <w:rsid w:val="007C6304"/>
    <w:rsid w:val="007E1A41"/>
    <w:rsid w:val="007E33DA"/>
    <w:rsid w:val="007F38DD"/>
    <w:rsid w:val="007F688A"/>
    <w:rsid w:val="00812F2E"/>
    <w:rsid w:val="00813009"/>
    <w:rsid w:val="00816666"/>
    <w:rsid w:val="0083105C"/>
    <w:rsid w:val="00835229"/>
    <w:rsid w:val="00847B5F"/>
    <w:rsid w:val="008538C8"/>
    <w:rsid w:val="00854DA7"/>
    <w:rsid w:val="00865124"/>
    <w:rsid w:val="0086564D"/>
    <w:rsid w:val="0087534C"/>
    <w:rsid w:val="00876AD6"/>
    <w:rsid w:val="00881271"/>
    <w:rsid w:val="00883F36"/>
    <w:rsid w:val="0088451D"/>
    <w:rsid w:val="008A6B90"/>
    <w:rsid w:val="008B03A1"/>
    <w:rsid w:val="008F0DB7"/>
    <w:rsid w:val="008F35C3"/>
    <w:rsid w:val="008F47D3"/>
    <w:rsid w:val="00904B79"/>
    <w:rsid w:val="0090773A"/>
    <w:rsid w:val="00907F4F"/>
    <w:rsid w:val="009201A5"/>
    <w:rsid w:val="00923258"/>
    <w:rsid w:val="009239C6"/>
    <w:rsid w:val="009308D3"/>
    <w:rsid w:val="00971B2E"/>
    <w:rsid w:val="00986652"/>
    <w:rsid w:val="009A3879"/>
    <w:rsid w:val="009A4874"/>
    <w:rsid w:val="009B1599"/>
    <w:rsid w:val="009C2A18"/>
    <w:rsid w:val="009C3052"/>
    <w:rsid w:val="009C602B"/>
    <w:rsid w:val="009C6AB0"/>
    <w:rsid w:val="00A00BD5"/>
    <w:rsid w:val="00A17880"/>
    <w:rsid w:val="00A211FA"/>
    <w:rsid w:val="00A30679"/>
    <w:rsid w:val="00A30D0F"/>
    <w:rsid w:val="00A42A42"/>
    <w:rsid w:val="00A50359"/>
    <w:rsid w:val="00A606E4"/>
    <w:rsid w:val="00A71A18"/>
    <w:rsid w:val="00A80A9B"/>
    <w:rsid w:val="00AA7AEE"/>
    <w:rsid w:val="00AF1996"/>
    <w:rsid w:val="00AF4B81"/>
    <w:rsid w:val="00B00E6C"/>
    <w:rsid w:val="00B023E4"/>
    <w:rsid w:val="00B17030"/>
    <w:rsid w:val="00B26818"/>
    <w:rsid w:val="00B32F59"/>
    <w:rsid w:val="00B36051"/>
    <w:rsid w:val="00B5031E"/>
    <w:rsid w:val="00B840C9"/>
    <w:rsid w:val="00B85132"/>
    <w:rsid w:val="00B97FC0"/>
    <w:rsid w:val="00BB3E6C"/>
    <w:rsid w:val="00BE0339"/>
    <w:rsid w:val="00BE6B6B"/>
    <w:rsid w:val="00BE7C71"/>
    <w:rsid w:val="00BF12F1"/>
    <w:rsid w:val="00BF3A06"/>
    <w:rsid w:val="00C209D3"/>
    <w:rsid w:val="00C367C0"/>
    <w:rsid w:val="00C57E20"/>
    <w:rsid w:val="00C66C3D"/>
    <w:rsid w:val="00C6736E"/>
    <w:rsid w:val="00C727A2"/>
    <w:rsid w:val="00C82C55"/>
    <w:rsid w:val="00C84F0F"/>
    <w:rsid w:val="00CA1C56"/>
    <w:rsid w:val="00CA74B7"/>
    <w:rsid w:val="00CB2B93"/>
    <w:rsid w:val="00CB7B24"/>
    <w:rsid w:val="00CC5460"/>
    <w:rsid w:val="00CD61AF"/>
    <w:rsid w:val="00CD7167"/>
    <w:rsid w:val="00CE1F6A"/>
    <w:rsid w:val="00CF6BF3"/>
    <w:rsid w:val="00D03387"/>
    <w:rsid w:val="00D04A9A"/>
    <w:rsid w:val="00D1537B"/>
    <w:rsid w:val="00D1722D"/>
    <w:rsid w:val="00D1738C"/>
    <w:rsid w:val="00D41608"/>
    <w:rsid w:val="00D45A59"/>
    <w:rsid w:val="00D82D3A"/>
    <w:rsid w:val="00D94626"/>
    <w:rsid w:val="00DA05B3"/>
    <w:rsid w:val="00DB25D5"/>
    <w:rsid w:val="00DB47A8"/>
    <w:rsid w:val="00DD3530"/>
    <w:rsid w:val="00DD597F"/>
    <w:rsid w:val="00DE32C6"/>
    <w:rsid w:val="00E064C1"/>
    <w:rsid w:val="00E27B5A"/>
    <w:rsid w:val="00E334EA"/>
    <w:rsid w:val="00E445BB"/>
    <w:rsid w:val="00E51B9F"/>
    <w:rsid w:val="00E52883"/>
    <w:rsid w:val="00E62837"/>
    <w:rsid w:val="00E673F5"/>
    <w:rsid w:val="00E82D99"/>
    <w:rsid w:val="00E94188"/>
    <w:rsid w:val="00E95C50"/>
    <w:rsid w:val="00EB3028"/>
    <w:rsid w:val="00EC0CC5"/>
    <w:rsid w:val="00EC107E"/>
    <w:rsid w:val="00EC389B"/>
    <w:rsid w:val="00EE573A"/>
    <w:rsid w:val="00EE7D85"/>
    <w:rsid w:val="00EF31B7"/>
    <w:rsid w:val="00EF5344"/>
    <w:rsid w:val="00F01D00"/>
    <w:rsid w:val="00F063B5"/>
    <w:rsid w:val="00F137C5"/>
    <w:rsid w:val="00F27247"/>
    <w:rsid w:val="00F32D79"/>
    <w:rsid w:val="00F45B7A"/>
    <w:rsid w:val="00F5423F"/>
    <w:rsid w:val="00F842D5"/>
    <w:rsid w:val="00F90BA1"/>
    <w:rsid w:val="00F90CAE"/>
    <w:rsid w:val="00F971C9"/>
    <w:rsid w:val="00FA4DD1"/>
    <w:rsid w:val="00FB601D"/>
    <w:rsid w:val="00FD1363"/>
    <w:rsid w:val="00FD3221"/>
    <w:rsid w:val="00FD3653"/>
    <w:rsid w:val="00FD6C1B"/>
    <w:rsid w:val="00FE37FB"/>
    <w:rsid w:val="00FE7DCB"/>
    <w:rsid w:val="00FF304E"/>
    <w:rsid w:val="00FF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08DCB4"/>
  <w15:docId w15:val="{283EE52A-B788-334B-A9C4-8A064AD6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numPr>
        <w:numId w:val="8"/>
      </w:numPr>
      <w:outlineLvl w:val="0"/>
    </w:pPr>
    <w:rPr>
      <w:rFonts w:ascii="Calibri" w:eastAsia="Calibri" w:hAnsi="Calibri" w:cs="Calibri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F69"/>
    <w:pPr>
      <w:keepNext/>
      <w:keepLines/>
      <w:numPr>
        <w:ilvl w:val="1"/>
        <w:numId w:val="8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69"/>
    <w:pPr>
      <w:keepNext/>
      <w:keepLines/>
      <w:numPr>
        <w:ilvl w:val="2"/>
        <w:numId w:val="8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F69"/>
    <w:pPr>
      <w:keepNext/>
      <w:keepLines/>
      <w:numPr>
        <w:ilvl w:val="3"/>
        <w:numId w:val="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F69"/>
    <w:pPr>
      <w:keepNext/>
      <w:keepLines/>
      <w:numPr>
        <w:ilvl w:val="4"/>
        <w:numId w:val="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F69"/>
    <w:pPr>
      <w:keepNext/>
      <w:keepLines/>
      <w:numPr>
        <w:ilvl w:val="5"/>
        <w:numId w:val="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F69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F69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F69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itle">
    <w:name w:val="Title"/>
    <w:basedOn w:val="Normal"/>
    <w:uiPriority w:val="10"/>
    <w:qFormat/>
    <w:pPr>
      <w:spacing w:before="84"/>
      <w:jc w:val="center"/>
    </w:pPr>
    <w:rPr>
      <w:rFonts w:ascii="Calibri" w:eastAsia="Calibri" w:hAnsi="Calibri" w:cs="Calibri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579" w:hanging="426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before="77"/>
      <w:ind w:left="74"/>
    </w:pPr>
  </w:style>
  <w:style w:type="numbering" w:customStyle="1" w:styleId="CurrentList1">
    <w:name w:val="Current List1"/>
    <w:uiPriority w:val="99"/>
    <w:rsid w:val="001C6F69"/>
    <w:pPr>
      <w:numPr>
        <w:numId w:val="3"/>
      </w:numPr>
    </w:pPr>
  </w:style>
  <w:style w:type="numbering" w:customStyle="1" w:styleId="CurrentList2">
    <w:name w:val="Current List2"/>
    <w:uiPriority w:val="99"/>
    <w:rsid w:val="001C6F69"/>
    <w:pPr>
      <w:numPr>
        <w:numId w:val="4"/>
      </w:numPr>
    </w:pPr>
  </w:style>
  <w:style w:type="numbering" w:customStyle="1" w:styleId="CurrentList3">
    <w:name w:val="Current List3"/>
    <w:uiPriority w:val="99"/>
    <w:rsid w:val="001C6F69"/>
    <w:pPr>
      <w:numPr>
        <w:numId w:val="5"/>
      </w:numPr>
    </w:pPr>
  </w:style>
  <w:style w:type="numbering" w:customStyle="1" w:styleId="CurrentList4">
    <w:name w:val="Current List4"/>
    <w:uiPriority w:val="99"/>
    <w:rsid w:val="001C6F69"/>
    <w:pPr>
      <w:numPr>
        <w:numId w:val="7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C6F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F6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F6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F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F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F6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F6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1C6F69"/>
    <w:pPr>
      <w:numPr>
        <w:numId w:val="8"/>
      </w:numPr>
    </w:pPr>
  </w:style>
  <w:style w:type="table" w:styleId="TableGrid">
    <w:name w:val="Table Grid"/>
    <w:basedOn w:val="TableNormal"/>
    <w:uiPriority w:val="39"/>
    <w:rsid w:val="00FB6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47223C"/>
  </w:style>
  <w:style w:type="character" w:styleId="Hyperlink">
    <w:name w:val="Hyperlink"/>
    <w:basedOn w:val="DefaultParagraphFont"/>
    <w:uiPriority w:val="99"/>
    <w:unhideWhenUsed/>
    <w:rsid w:val="004A4E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EC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72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28F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7472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28F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4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nburyparishcouncil.gov.uk/clunbury-climate-and-environment-group-november-2025-report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clunburyparishcouncil.gov.uk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lunburyparishcouncil.gov.uk/activities-contributing-towards-the-slnrs-november-2025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Clunbury Parish</dc:creator>
  <cp:lastModifiedBy>Richard Hunt</cp:lastModifiedBy>
  <cp:revision>2</cp:revision>
  <cp:lastPrinted>2025-09-26T16:52:00Z</cp:lastPrinted>
  <dcterms:created xsi:type="dcterms:W3CDTF">2025-11-09T17:26:00Z</dcterms:created>
  <dcterms:modified xsi:type="dcterms:W3CDTF">2025-11-09T17:26:00Z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2025-05-24T00:00:00Z</vt:filetime>
  </property>
  <property fmtid="{D5CDD505-2E9C-101B-9397-08002B2CF9AE}" pid="3" name="LastSaved">
    <vt:filetime>2025-06-09T00:00:00Z</vt:filetime>
  </property>
  <property fmtid="{D5CDD505-2E9C-101B-9397-08002B2CF9AE}" pid="4" name="Producer">
    <vt:lpwstr>macOS Version 15.3.2 (Build 24D81) Quartz PDFContext</vt:lpwstr>
  </property>
</Properties>
</file>